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281" w14:textId="77777777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3FCB231E" w14:textId="77777777" w:rsidR="00FA7849" w:rsidRDefault="00D606CF" w:rsidP="009B27B3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 w:rsidRPr="00076F03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12F840E3" wp14:editId="44840916">
            <wp:extent cx="1003300" cy="448282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4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39F3" w14:textId="77777777" w:rsidR="00D606CF" w:rsidRPr="0023102F" w:rsidRDefault="00D606CF" w:rsidP="0023102F">
      <w:pPr>
        <w:ind w:left="567" w:right="470"/>
        <w:jc w:val="right"/>
        <w:rPr>
          <w:rFonts w:ascii="Calibri" w:hAnsi="Calibri"/>
          <w:sz w:val="22"/>
          <w:szCs w:val="22"/>
        </w:rPr>
      </w:pPr>
    </w:p>
    <w:p w14:paraId="300F5501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>
        <w:rPr>
          <w:rFonts w:ascii="Calibri" w:hAnsi="Calibri"/>
          <w:sz w:val="22"/>
          <w:szCs w:val="22"/>
        </w:rPr>
        <w:t xml:space="preserve"> </w:t>
      </w:r>
      <w:r w:rsidRPr="0023102F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………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</w:p>
    <w:p w14:paraId="573CE34D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Anno scolastico ……………………… Sezioni ………..………………………………………………………</w:t>
      </w:r>
    </w:p>
    <w:p w14:paraId="55E8D5F1" w14:textId="54533D32" w:rsidR="00E941BB" w:rsidRPr="0023102F" w:rsidRDefault="00E941BB" w:rsidP="00E941BB">
      <w:pPr>
        <w:tabs>
          <w:tab w:val="left" w:pos="4820"/>
        </w:tabs>
        <w:ind w:right="470"/>
        <w:rPr>
          <w:rFonts w:ascii="Calibri" w:hAnsi="Calibri"/>
          <w:b/>
          <w:sz w:val="22"/>
          <w:szCs w:val="22"/>
        </w:rPr>
      </w:pPr>
    </w:p>
    <w:p w14:paraId="606457A4" w14:textId="2544E237" w:rsidR="00E941BB" w:rsidRPr="009B3373" w:rsidRDefault="00D60C23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MISSIONE COMPIUTA!</w:t>
      </w:r>
      <w:r w:rsidR="002C6E03">
        <w:rPr>
          <w:rFonts w:ascii="Calibri" w:hAnsi="Calibri"/>
          <w:b/>
          <w:sz w:val="36"/>
          <w:szCs w:val="36"/>
        </w:rPr>
        <w:t xml:space="preserve"> DISCIPLINE</w:t>
      </w:r>
    </w:p>
    <w:p w14:paraId="0483074C" w14:textId="1DC5BC5F" w:rsidR="00E941BB" w:rsidRPr="009B3373" w:rsidRDefault="00E941BB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6"/>
          <w:szCs w:val="16"/>
        </w:rPr>
      </w:pPr>
    </w:p>
    <w:p w14:paraId="31BBA47C" w14:textId="4210AC84" w:rsidR="00E941BB" w:rsidRDefault="00C32D80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77C82" wp14:editId="66595264">
                <wp:simplePos x="0" y="0"/>
                <wp:positionH relativeFrom="column">
                  <wp:posOffset>3821642</wp:posOffset>
                </wp:positionH>
                <wp:positionV relativeFrom="paragraph">
                  <wp:posOffset>185420</wp:posOffset>
                </wp:positionV>
                <wp:extent cx="3454400" cy="2456815"/>
                <wp:effectExtent l="0" t="0" r="0" b="0"/>
                <wp:wrapThrough wrapText="bothSides">
                  <wp:wrapPolygon edited="0">
                    <wp:start x="397" y="558"/>
                    <wp:lineTo x="397" y="20991"/>
                    <wp:lineTo x="21124" y="20991"/>
                    <wp:lineTo x="21124" y="558"/>
                    <wp:lineTo x="397" y="558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5440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A3CD5" w14:textId="2A3AB9B7" w:rsidR="006B7D4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Ambito antropologico Classe 5</w:t>
                            </w:r>
                          </w:p>
                          <w:p w14:paraId="124C7BB7" w14:textId="4B2A14A2" w:rsidR="006B7D42" w:rsidRPr="00781A3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978-88-468-433</w:t>
                            </w:r>
                            <w:r w:rsidR="00A96E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A96E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1B32E822" w14:textId="7A9B63CE" w:rsidR="006B7D42" w:rsidRDefault="006B7D42" w:rsidP="006B7D4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Sussidiario Storia 5 </w:t>
                            </w:r>
                          </w:p>
                          <w:p w14:paraId="0B00333A" w14:textId="22753724" w:rsidR="006B7D42" w:rsidRPr="00BF2055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operativo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Atlante attivo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Storia 5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1B9E781" w14:textId="260C8826" w:rsidR="006B7D42" w:rsidRDefault="006B7D42" w:rsidP="006B7D4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Sussidiario Geografia 5 </w:t>
                            </w:r>
                          </w:p>
                          <w:p w14:paraId="73F2F283" w14:textId="4C8A0D96" w:rsidR="006B7D4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operativo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Atlante attivo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Geografia 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A4E83B3" w14:textId="77777777" w:rsidR="006B7D42" w:rsidRPr="00D04EA1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11F4A76" w14:textId="1D2C058D" w:rsidR="006B7D4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Ambito scientifico Classe 5</w:t>
                            </w:r>
                          </w:p>
                          <w:p w14:paraId="687861F0" w14:textId="488AC99A" w:rsidR="006B7D42" w:rsidRPr="00781A3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978-88-468-433</w:t>
                            </w:r>
                            <w:r w:rsidR="00A96E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A96E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D52228E" w14:textId="22700189" w:rsidR="006B7D42" w:rsidRDefault="006B7D42" w:rsidP="006B7D4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Sussidiario Scienze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Tecnologia 5 </w:t>
                            </w:r>
                          </w:p>
                          <w:p w14:paraId="030490C9" w14:textId="3A375BA7" w:rsidR="006B7D42" w:rsidRPr="00BF2055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operativo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Scienze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Tecnologia 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Atlante attivo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1331169" w14:textId="20B9F837" w:rsidR="006B7D42" w:rsidRDefault="006B7D42" w:rsidP="006B7D4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Sussidiario Matematica 5 </w:t>
                            </w:r>
                          </w:p>
                          <w:p w14:paraId="7F2FD14B" w14:textId="1675BE54" w:rsidR="006B7D4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operativo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Matematica 5</w:t>
                            </w:r>
                          </w:p>
                          <w:p w14:paraId="63040E24" w14:textId="77777777" w:rsidR="008E55E9" w:rsidRDefault="006B7D42" w:rsidP="008E55E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Mappe riassuntive plastificate Matematica 5</w:t>
                            </w:r>
                          </w:p>
                          <w:p w14:paraId="2D9F7643" w14:textId="77777777" w:rsidR="008E55E9" w:rsidRPr="00D04EA1" w:rsidRDefault="008E55E9" w:rsidP="008E55E9">
                            <w:pPr>
                              <w:pStyle w:val="Defaul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988B37E" w14:textId="4DA5DB9C" w:rsidR="008E55E9" w:rsidRPr="00246BF2" w:rsidRDefault="00C32D80" w:rsidP="008E55E9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Confezione in pack </w:t>
                            </w:r>
                            <w:r w:rsidR="008E55E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unico Ambito antropologico e Ambito scientifico</w:t>
                            </w:r>
                          </w:p>
                          <w:p w14:paraId="25482A26" w14:textId="1B098ED5" w:rsidR="006B7D42" w:rsidRPr="008E55E9" w:rsidRDefault="008E55E9" w:rsidP="006B7D42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51-7</w:t>
                            </w:r>
                          </w:p>
                          <w:p w14:paraId="5C85BDAF" w14:textId="77777777" w:rsidR="006B7D42" w:rsidRPr="00246BF2" w:rsidRDefault="006B7D42" w:rsidP="006B7D42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CA4C5D" w14:textId="77777777" w:rsidR="0065219F" w:rsidRPr="0065219F" w:rsidRDefault="0065219F" w:rsidP="0065219F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77C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.9pt;margin-top:14.6pt;width:272pt;height:19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" filled="f" stroked="f">
                <v:path arrowok="t"/>
                <v:textbox inset=",7.2pt,,7.2pt">
                  <w:txbxContent>
                    <w:p w14:paraId="408A3CD5" w14:textId="2A3AB9B7" w:rsidR="006B7D4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Ambito antropologico Classe 5</w:t>
                      </w:r>
                    </w:p>
                    <w:p w14:paraId="124C7BB7" w14:textId="4B2A14A2" w:rsidR="006B7D42" w:rsidRPr="00781A3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D60C23">
                        <w:rPr>
                          <w:b/>
                          <w:bCs/>
                          <w:sz w:val="18"/>
                          <w:szCs w:val="18"/>
                        </w:rPr>
                        <w:t>978-88-468-433</w:t>
                      </w:r>
                      <w:r w:rsidR="00A96E37"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Pr="00D60C23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A96E37"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  <w:p w14:paraId="1B32E822" w14:textId="7A9B63CE" w:rsidR="006B7D42" w:rsidRDefault="006B7D42" w:rsidP="006B7D4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Sussidiario Storia 5 </w:t>
                      </w:r>
                    </w:p>
                    <w:p w14:paraId="0B00333A" w14:textId="22753724" w:rsidR="006B7D42" w:rsidRPr="00BF2055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operativo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 Atlante attivo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Storia 5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1B9E781" w14:textId="260C8826" w:rsidR="006B7D42" w:rsidRDefault="006B7D42" w:rsidP="006B7D4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Sussidiario Geografia 5 </w:t>
                      </w:r>
                    </w:p>
                    <w:p w14:paraId="73F2F283" w14:textId="4C8A0D96" w:rsidR="006B7D4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operativo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 Atlante attivo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Geografia 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4A4E83B3" w14:textId="77777777" w:rsidR="006B7D42" w:rsidRPr="00D04EA1" w:rsidRDefault="006B7D42" w:rsidP="006B7D42">
                      <w:pPr>
                        <w:pStyle w:val="Defaul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11F4A76" w14:textId="1D2C058D" w:rsidR="006B7D4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Ambito scientifico Classe 5</w:t>
                      </w:r>
                    </w:p>
                    <w:p w14:paraId="687861F0" w14:textId="488AC99A" w:rsidR="006B7D42" w:rsidRPr="00781A3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D60C23">
                        <w:rPr>
                          <w:b/>
                          <w:bCs/>
                          <w:sz w:val="18"/>
                          <w:szCs w:val="18"/>
                        </w:rPr>
                        <w:t>978-88-468-433</w:t>
                      </w:r>
                      <w:r w:rsidR="00A96E37">
                        <w:rPr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Pr="00D60C23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A96E37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6D52228E" w14:textId="22700189" w:rsidR="006B7D42" w:rsidRDefault="006B7D42" w:rsidP="006B7D4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Sussidiario Scienze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Tecnologia 5 </w:t>
                      </w:r>
                    </w:p>
                    <w:p w14:paraId="030490C9" w14:textId="3A375BA7" w:rsidR="006B7D42" w:rsidRPr="00BF2055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operativo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Scienze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Tecnologia 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 Atlante attivo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1331169" w14:textId="20B9F837" w:rsidR="006B7D42" w:rsidRDefault="006B7D42" w:rsidP="006B7D4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Sussidiario Matematica 5 </w:t>
                      </w:r>
                    </w:p>
                    <w:p w14:paraId="7F2FD14B" w14:textId="1675BE54" w:rsidR="006B7D4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operativo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Matematica 5</w:t>
                      </w:r>
                    </w:p>
                    <w:p w14:paraId="63040E24" w14:textId="77777777" w:rsidR="008E55E9" w:rsidRDefault="006B7D42" w:rsidP="008E55E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Mappe riassuntive plastificate Matematica 5</w:t>
                      </w:r>
                    </w:p>
                    <w:p w14:paraId="2D9F7643" w14:textId="77777777" w:rsidR="008E55E9" w:rsidRPr="00D04EA1" w:rsidRDefault="008E55E9" w:rsidP="008E55E9">
                      <w:pPr>
                        <w:pStyle w:val="Defaul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988B37E" w14:textId="4DA5DB9C" w:rsidR="008E55E9" w:rsidRPr="00246BF2" w:rsidRDefault="00C32D80" w:rsidP="008E55E9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Confezione in pack </w:t>
                      </w:r>
                      <w:r w:rsidR="008E55E9">
                        <w:rPr>
                          <w:b/>
                          <w:bCs/>
                          <w:sz w:val="18"/>
                          <w:szCs w:val="18"/>
                        </w:rPr>
                        <w:t>unico Ambito antropologico e Ambito scientifico</w:t>
                      </w:r>
                    </w:p>
                    <w:p w14:paraId="25482A26" w14:textId="1B098ED5" w:rsidR="006B7D42" w:rsidRPr="008E55E9" w:rsidRDefault="008E55E9" w:rsidP="006B7D42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D60C23">
                        <w:rPr>
                          <w:b/>
                          <w:bCs/>
                          <w:sz w:val="18"/>
                          <w:szCs w:val="18"/>
                        </w:rPr>
                        <w:t>978-88-468-43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51-7</w:t>
                      </w:r>
                    </w:p>
                    <w:p w14:paraId="5C85BDAF" w14:textId="77777777" w:rsidR="006B7D42" w:rsidRPr="00246BF2" w:rsidRDefault="006B7D42" w:rsidP="006B7D42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3CA4C5D" w14:textId="77777777" w:rsidR="0065219F" w:rsidRPr="0065219F" w:rsidRDefault="0065219F" w:rsidP="0065219F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9466F3" wp14:editId="6B6D840A">
                <wp:simplePos x="0" y="0"/>
                <wp:positionH relativeFrom="column">
                  <wp:posOffset>314325</wp:posOffset>
                </wp:positionH>
                <wp:positionV relativeFrom="paragraph">
                  <wp:posOffset>177165</wp:posOffset>
                </wp:positionV>
                <wp:extent cx="3496310" cy="2464435"/>
                <wp:effectExtent l="0" t="0" r="0" b="0"/>
                <wp:wrapTight wrapText="bothSides">
                  <wp:wrapPolygon edited="0">
                    <wp:start x="392" y="557"/>
                    <wp:lineTo x="392" y="20927"/>
                    <wp:lineTo x="21184" y="20927"/>
                    <wp:lineTo x="21184" y="557"/>
                    <wp:lineTo x="392" y="557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631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136EB" w14:textId="0FD4EB01" w:rsidR="0065219F" w:rsidRDefault="006B7D42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antropologico </w:t>
                            </w:r>
                            <w:r w:rsidR="006521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4</w:t>
                            </w:r>
                          </w:p>
                          <w:p w14:paraId="74358CBD" w14:textId="42448AC0" w:rsidR="002F07E2" w:rsidRPr="00781A32" w:rsidRDefault="002F07E2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D60C23"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978-88-468-433</w:t>
                            </w:r>
                            <w:r w:rsidR="006B7D4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D60C23"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7D4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90ADB5D" w14:textId="61A66693" w:rsidR="0065219F" w:rsidRDefault="006B7D42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Sussidiario Storia</w:t>
                            </w:r>
                            <w:r w:rsidR="006521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 </w:t>
                            </w:r>
                          </w:p>
                          <w:p w14:paraId="4565274B" w14:textId="7BBF487A" w:rsidR="002F07E2" w:rsidRPr="00BF2055" w:rsidRDefault="006B7D42" w:rsidP="00781A3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operativo</w:t>
                            </w:r>
                            <w:r w:rsidR="002F07E2"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Atlante attivo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Storia </w:t>
                            </w:r>
                            <w:r w:rsidR="002F07E2"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  </w:t>
                            </w:r>
                          </w:p>
                          <w:p w14:paraId="7F5DB2B6" w14:textId="3C43035E" w:rsidR="006B7D42" w:rsidRDefault="006B7D42" w:rsidP="006B7D4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Sussidiario Geografia 4 </w:t>
                            </w:r>
                          </w:p>
                          <w:p w14:paraId="690E2442" w14:textId="3140F08D" w:rsidR="00246BF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operativo</w:t>
                            </w:r>
                            <w:r w:rsidR="00F22B94"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 Atlante attivo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Geografia 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C0062EA" w14:textId="15DF9EED" w:rsidR="006B7D42" w:rsidRPr="00D04EA1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C87D745" w14:textId="2898112B" w:rsidR="006B7D4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Ambito scientifico Classe 4</w:t>
                            </w:r>
                          </w:p>
                          <w:p w14:paraId="125A4158" w14:textId="47634898" w:rsidR="006B7D42" w:rsidRPr="00781A3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978-88-468-433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B898731" w14:textId="79975D02" w:rsidR="006B7D42" w:rsidRDefault="006B7D42" w:rsidP="006B7D4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Sussidiario Scienze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Tecnologia 4 </w:t>
                            </w:r>
                          </w:p>
                          <w:p w14:paraId="56141B72" w14:textId="6225E1A9" w:rsidR="006B7D42" w:rsidRPr="00BF2055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operativo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Scienze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Tecnologia </w:t>
                            </w:r>
                            <w:r w:rsidR="00F22B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Atlante attivo 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  </w:t>
                            </w:r>
                          </w:p>
                          <w:p w14:paraId="5C6DCA8A" w14:textId="63BD5029" w:rsidR="006B7D42" w:rsidRDefault="006B7D42" w:rsidP="006B7D4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Sussidiario Matematica 4 </w:t>
                            </w:r>
                          </w:p>
                          <w:p w14:paraId="7B000013" w14:textId="571FB255" w:rsidR="006B7D4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operativo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Matematica </w:t>
                            </w: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6095296" w14:textId="4B38617A" w:rsidR="006B7D42" w:rsidRDefault="006B7D42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Mappe riassuntive plastificate Matematica 4</w:t>
                            </w:r>
                          </w:p>
                          <w:p w14:paraId="4D006228" w14:textId="7EAD24ED" w:rsidR="008E55E9" w:rsidRPr="00D04EA1" w:rsidRDefault="008E55E9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36E9E38" w14:textId="3AECAF62" w:rsidR="008E55E9" w:rsidRPr="00246BF2" w:rsidRDefault="00C32D80" w:rsidP="006B7D42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Confezione in p</w:t>
                            </w:r>
                            <w:r w:rsidR="008E55E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ack unico Ambito antropologico e Ambito scientifico</w:t>
                            </w:r>
                          </w:p>
                          <w:p w14:paraId="09EC6268" w14:textId="20DCEB18" w:rsidR="006B7D42" w:rsidRPr="00246BF2" w:rsidRDefault="008E55E9" w:rsidP="006B7D42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50-0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66F3" id="Text Box 2" o:spid="_x0000_s1027" type="#_x0000_t202" style="position:absolute;left:0;text-align:left;margin-left:24.75pt;margin-top:13.95pt;width:275.3pt;height:19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" filled="f" stroked="f">
                <v:path arrowok="t"/>
                <v:textbox inset=",7.2pt,,7.2pt">
                  <w:txbxContent>
                    <w:p w14:paraId="5D4136EB" w14:textId="0FD4EB01" w:rsidR="0065219F" w:rsidRDefault="006B7D42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antropologico </w:t>
                      </w:r>
                      <w:r w:rsidR="0065219F">
                        <w:rPr>
                          <w:b/>
                          <w:bCs/>
                          <w:sz w:val="18"/>
                          <w:szCs w:val="18"/>
                        </w:rPr>
                        <w:t>Classe 4</w:t>
                      </w:r>
                    </w:p>
                    <w:p w14:paraId="74358CBD" w14:textId="42448AC0" w:rsidR="002F07E2" w:rsidRPr="00781A32" w:rsidRDefault="002F07E2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D60C23" w:rsidRPr="00D60C23">
                        <w:rPr>
                          <w:b/>
                          <w:bCs/>
                          <w:sz w:val="18"/>
                          <w:szCs w:val="18"/>
                        </w:rPr>
                        <w:t>978-88-468-433</w:t>
                      </w:r>
                      <w:r w:rsidR="006B7D42"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="00D60C23" w:rsidRPr="00D60C23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7D42"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490ADB5D" w14:textId="61A66693" w:rsidR="0065219F" w:rsidRDefault="006B7D42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Sussidiario Storia</w:t>
                      </w:r>
                      <w:r w:rsidR="0065219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4 </w:t>
                      </w:r>
                    </w:p>
                    <w:p w14:paraId="4565274B" w14:textId="7BBF487A" w:rsidR="002F07E2" w:rsidRPr="00BF2055" w:rsidRDefault="006B7D42" w:rsidP="00781A3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operativo</w:t>
                      </w:r>
                      <w:r w:rsidR="002F07E2"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 Atlante attivo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Storia </w:t>
                      </w:r>
                      <w:r w:rsidR="002F07E2"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4  </w:t>
                      </w:r>
                    </w:p>
                    <w:p w14:paraId="7F5DB2B6" w14:textId="3C43035E" w:rsidR="006B7D42" w:rsidRDefault="006B7D42" w:rsidP="006B7D4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Sussidiario Geografia 4 </w:t>
                      </w:r>
                    </w:p>
                    <w:p w14:paraId="690E2442" w14:textId="3140F08D" w:rsidR="00246BF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operativo</w:t>
                      </w:r>
                      <w:r w:rsidR="00F22B94"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>e Atlante attivo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Geografia 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5C0062EA" w14:textId="15DF9EED" w:rsidR="006B7D42" w:rsidRPr="00D04EA1" w:rsidRDefault="006B7D42" w:rsidP="006B7D42">
                      <w:pPr>
                        <w:pStyle w:val="Defaul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C87D745" w14:textId="2898112B" w:rsidR="006B7D4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Ambito scientifico Classe 4</w:t>
                      </w:r>
                    </w:p>
                    <w:p w14:paraId="125A4158" w14:textId="47634898" w:rsidR="006B7D42" w:rsidRPr="00781A3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D60C23">
                        <w:rPr>
                          <w:b/>
                          <w:bCs/>
                          <w:sz w:val="18"/>
                          <w:szCs w:val="18"/>
                        </w:rPr>
                        <w:t>978-88-468-433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Pr="00D60C23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  <w:p w14:paraId="2B898731" w14:textId="79975D02" w:rsidR="006B7D42" w:rsidRDefault="006B7D42" w:rsidP="006B7D4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Sussidiario Scienze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Tecnologia 4 </w:t>
                      </w:r>
                    </w:p>
                    <w:p w14:paraId="56141B72" w14:textId="6225E1A9" w:rsidR="006B7D42" w:rsidRPr="00BF2055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operativo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Scienze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Tecnologia </w:t>
                      </w:r>
                      <w:r w:rsidR="00F22B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 Atlante attivo 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4  </w:t>
                      </w:r>
                    </w:p>
                    <w:p w14:paraId="5C6DCA8A" w14:textId="63BD5029" w:rsidR="006B7D42" w:rsidRDefault="006B7D42" w:rsidP="006B7D4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Sussidiario Matematica 4 </w:t>
                      </w:r>
                    </w:p>
                    <w:p w14:paraId="7B000013" w14:textId="571FB255" w:rsidR="006B7D4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operativo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Matematica </w:t>
                      </w: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76095296" w14:textId="4B38617A" w:rsidR="006B7D42" w:rsidRDefault="006B7D42" w:rsidP="006B7D4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Mappe riassuntive plastificate Matematica 4</w:t>
                      </w:r>
                    </w:p>
                    <w:p w14:paraId="4D006228" w14:textId="7EAD24ED" w:rsidR="008E55E9" w:rsidRPr="00D04EA1" w:rsidRDefault="008E55E9" w:rsidP="006B7D42">
                      <w:pPr>
                        <w:pStyle w:val="Defaul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36E9E38" w14:textId="3AECAF62" w:rsidR="008E55E9" w:rsidRPr="00246BF2" w:rsidRDefault="00C32D80" w:rsidP="006B7D42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Confezione in p</w:t>
                      </w:r>
                      <w:r w:rsidR="008E55E9">
                        <w:rPr>
                          <w:b/>
                          <w:bCs/>
                          <w:sz w:val="18"/>
                          <w:szCs w:val="18"/>
                        </w:rPr>
                        <w:t>ack unico Ambito antropologico e Ambito scientifico</w:t>
                      </w:r>
                    </w:p>
                    <w:p w14:paraId="09EC6268" w14:textId="20DCEB18" w:rsidR="006B7D42" w:rsidRPr="00246BF2" w:rsidRDefault="008E55E9" w:rsidP="006B7D42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D60C23">
                        <w:rPr>
                          <w:b/>
                          <w:bCs/>
                          <w:sz w:val="18"/>
                          <w:szCs w:val="18"/>
                        </w:rPr>
                        <w:t>978-88-468-43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50-0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41BB">
        <w:rPr>
          <w:rFonts w:ascii="Calibri" w:hAnsi="Calibri"/>
          <w:sz w:val="22"/>
          <w:szCs w:val="22"/>
        </w:rPr>
        <w:t xml:space="preserve">Sussidiario </w:t>
      </w:r>
      <w:r w:rsidR="00FA7849">
        <w:rPr>
          <w:rFonts w:ascii="Calibri" w:hAnsi="Calibri"/>
          <w:sz w:val="22"/>
          <w:szCs w:val="22"/>
        </w:rPr>
        <w:t>de</w:t>
      </w:r>
      <w:r w:rsidR="006B7D42">
        <w:rPr>
          <w:rFonts w:ascii="Calibri" w:hAnsi="Calibri"/>
          <w:sz w:val="22"/>
          <w:szCs w:val="22"/>
        </w:rPr>
        <w:t xml:space="preserve">lle Discipline </w:t>
      </w:r>
      <w:r w:rsidR="00E742B3">
        <w:rPr>
          <w:rFonts w:ascii="Calibri" w:hAnsi="Calibri"/>
          <w:sz w:val="22"/>
          <w:szCs w:val="22"/>
        </w:rPr>
        <w:t>classi 4-5</w:t>
      </w:r>
      <w:r w:rsidR="00E941BB" w:rsidRPr="0023102F">
        <w:rPr>
          <w:rFonts w:ascii="Calibri" w:hAnsi="Calibri"/>
          <w:sz w:val="22"/>
          <w:szCs w:val="22"/>
        </w:rPr>
        <w:t xml:space="preserve"> – Gruppo Editoriale </w:t>
      </w:r>
      <w:proofErr w:type="spellStart"/>
      <w:r w:rsidR="00E941BB" w:rsidRPr="0023102F">
        <w:rPr>
          <w:rFonts w:ascii="Calibri" w:hAnsi="Calibri"/>
          <w:sz w:val="22"/>
          <w:szCs w:val="22"/>
        </w:rPr>
        <w:t>E</w:t>
      </w:r>
      <w:r w:rsidR="006B7D42">
        <w:rPr>
          <w:rFonts w:ascii="Calibri" w:hAnsi="Calibri"/>
          <w:sz w:val="22"/>
          <w:szCs w:val="22"/>
        </w:rPr>
        <w:t>L</w:t>
      </w:r>
      <w:r w:rsidR="00E941BB">
        <w:rPr>
          <w:rFonts w:ascii="Calibri" w:hAnsi="Calibri"/>
          <w:sz w:val="22"/>
          <w:szCs w:val="22"/>
        </w:rPr>
        <w:t>i</w:t>
      </w:r>
      <w:proofErr w:type="spellEnd"/>
    </w:p>
    <w:p w14:paraId="10ECE1B3" w14:textId="23DBCB3D" w:rsidR="00D60C23" w:rsidRPr="003438B6" w:rsidRDefault="00D04EA1" w:rsidP="00E941BB">
      <w:pPr>
        <w:ind w:left="567" w:right="47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ABD3AA" wp14:editId="04D2503F">
                <wp:simplePos x="0" y="0"/>
                <wp:positionH relativeFrom="page">
                  <wp:posOffset>7951</wp:posOffset>
                </wp:positionH>
                <wp:positionV relativeFrom="page">
                  <wp:posOffset>2099145</wp:posOffset>
                </wp:positionV>
                <wp:extent cx="7614920" cy="2337684"/>
                <wp:effectExtent l="0" t="0" r="508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2337684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FEA4" id="Rettangolo 4" o:spid="_x0000_s1026" style="position:absolute;margin-left:.65pt;margin-top:165.3pt;width:599.6pt;height:184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" fillcolor="#e6e7e8" stroked="f">
                <w10:wrap anchorx="page" anchory="page"/>
              </v:rect>
            </w:pict>
          </mc:Fallback>
        </mc:AlternateContent>
      </w:r>
    </w:p>
    <w:p w14:paraId="503F2C1C" w14:textId="77777777" w:rsidR="00E63FC0" w:rsidRPr="00D85421" w:rsidRDefault="00E63FC0" w:rsidP="00E941BB">
      <w:pPr>
        <w:ind w:left="567" w:right="567"/>
        <w:rPr>
          <w:rFonts w:ascii="Calibri" w:hAnsi="Calibri"/>
        </w:rPr>
      </w:pPr>
      <w:r w:rsidRPr="00D85421">
        <w:rPr>
          <w:rFonts w:ascii="Calibri" w:hAnsi="Calibri"/>
        </w:rPr>
        <w:t xml:space="preserve">Si propone l’adozione di questo </w:t>
      </w:r>
      <w:r w:rsidR="00E742B3">
        <w:rPr>
          <w:rFonts w:ascii="Calibri" w:hAnsi="Calibri"/>
        </w:rPr>
        <w:t>Corso</w:t>
      </w:r>
      <w:r w:rsidRPr="00D85421">
        <w:rPr>
          <w:rFonts w:ascii="Calibri" w:hAnsi="Calibri"/>
        </w:rPr>
        <w:t xml:space="preserve"> per i seguenti motivi</w:t>
      </w:r>
      <w:r w:rsidR="00894970" w:rsidRPr="00D85421">
        <w:rPr>
          <w:rFonts w:ascii="Calibri" w:hAnsi="Calibri"/>
        </w:rPr>
        <w:t>.</w:t>
      </w:r>
    </w:p>
    <w:p w14:paraId="1947B873" w14:textId="1087B5BB" w:rsidR="0017007B" w:rsidRDefault="0017007B" w:rsidP="0006569D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 xml:space="preserve">La </w:t>
      </w:r>
      <w:r w:rsidRPr="009C24E5">
        <w:rPr>
          <w:rFonts w:ascii="Calibri" w:hAnsi="Calibri"/>
          <w:b/>
          <w:bCs/>
          <w:lang w:bidi="it-IT"/>
        </w:rPr>
        <w:t>configurazione</w:t>
      </w:r>
      <w:r>
        <w:rPr>
          <w:rFonts w:ascii="Calibri" w:hAnsi="Calibri"/>
          <w:lang w:bidi="it-IT"/>
        </w:rPr>
        <w:t xml:space="preserve"> </w:t>
      </w:r>
      <w:r w:rsidR="007923FD">
        <w:rPr>
          <w:rFonts w:ascii="Calibri" w:hAnsi="Calibri"/>
          <w:lang w:bidi="it-IT"/>
        </w:rPr>
        <w:t xml:space="preserve">di </w:t>
      </w:r>
      <w:r w:rsidR="007923FD" w:rsidRPr="00D85421">
        <w:rPr>
          <w:rFonts w:ascii="Calibri" w:hAnsi="Calibri"/>
          <w:i/>
          <w:iCs/>
          <w:lang w:bidi="it-IT"/>
        </w:rPr>
        <w:t>Missione Compiuta!</w:t>
      </w:r>
      <w:r w:rsidR="007923FD" w:rsidRPr="00440601">
        <w:rPr>
          <w:rFonts w:ascii="Calibri" w:hAnsi="Calibri"/>
          <w:lang w:bidi="it-IT"/>
        </w:rPr>
        <w:t xml:space="preserve"> </w:t>
      </w:r>
      <w:r>
        <w:rPr>
          <w:rFonts w:ascii="Calibri" w:hAnsi="Calibri"/>
          <w:lang w:bidi="it-IT"/>
        </w:rPr>
        <w:t xml:space="preserve">è </w:t>
      </w:r>
      <w:r w:rsidRPr="009C24E5">
        <w:rPr>
          <w:rFonts w:ascii="Calibri" w:hAnsi="Calibri"/>
          <w:b/>
          <w:bCs/>
          <w:lang w:bidi="it-IT"/>
        </w:rPr>
        <w:t>snella</w:t>
      </w:r>
      <w:r>
        <w:rPr>
          <w:rFonts w:ascii="Calibri" w:hAnsi="Calibri"/>
          <w:lang w:bidi="it-IT"/>
        </w:rPr>
        <w:t xml:space="preserve"> e </w:t>
      </w:r>
      <w:r w:rsidRPr="009C24E5">
        <w:rPr>
          <w:rFonts w:ascii="Calibri" w:hAnsi="Calibri"/>
          <w:b/>
          <w:bCs/>
          <w:lang w:bidi="it-IT"/>
        </w:rPr>
        <w:t>funzionale</w:t>
      </w:r>
      <w:r>
        <w:rPr>
          <w:rFonts w:ascii="Calibri" w:hAnsi="Calibri"/>
          <w:lang w:bidi="it-IT"/>
        </w:rPr>
        <w:t xml:space="preserve"> alle necessità di docente e alunno/a prevedendo, per ogni disciplina, un </w:t>
      </w:r>
      <w:r w:rsidRPr="00EF780E">
        <w:rPr>
          <w:rFonts w:ascii="Calibri" w:hAnsi="Calibri"/>
          <w:lang w:bidi="it-IT"/>
        </w:rPr>
        <w:t>Sussidiario e il relativo Quaderno operativo</w:t>
      </w:r>
      <w:r w:rsidR="006E1A44">
        <w:rPr>
          <w:rFonts w:ascii="Calibri" w:hAnsi="Calibri"/>
          <w:lang w:bidi="it-IT"/>
        </w:rPr>
        <w:t xml:space="preserve"> con </w:t>
      </w:r>
      <w:r w:rsidR="006E1A44" w:rsidRPr="00C32D80">
        <w:rPr>
          <w:rFonts w:ascii="Calibri" w:hAnsi="Calibri"/>
          <w:b/>
          <w:bCs/>
          <w:lang w:bidi="it-IT"/>
        </w:rPr>
        <w:t xml:space="preserve">Atlante </w:t>
      </w:r>
      <w:r w:rsidR="00EF780E">
        <w:rPr>
          <w:rFonts w:ascii="Calibri" w:hAnsi="Calibri"/>
          <w:b/>
          <w:bCs/>
          <w:lang w:bidi="it-IT"/>
        </w:rPr>
        <w:t>attivo</w:t>
      </w:r>
      <w:r w:rsidR="00EF780E" w:rsidRPr="00C32D80">
        <w:rPr>
          <w:rFonts w:ascii="Calibri" w:hAnsi="Calibri"/>
          <w:b/>
          <w:bCs/>
          <w:lang w:bidi="it-IT"/>
        </w:rPr>
        <w:t xml:space="preserve"> </w:t>
      </w:r>
      <w:r w:rsidR="006E1A44" w:rsidRPr="00C32D80">
        <w:rPr>
          <w:rFonts w:ascii="Calibri" w:hAnsi="Calibri"/>
          <w:b/>
          <w:bCs/>
          <w:lang w:bidi="it-IT"/>
        </w:rPr>
        <w:t>integrato</w:t>
      </w:r>
      <w:r>
        <w:rPr>
          <w:rFonts w:ascii="Calibri" w:hAnsi="Calibri"/>
          <w:lang w:bidi="it-IT"/>
        </w:rPr>
        <w:t xml:space="preserve">, così da evitare il sovraccarico di informazioni e l’utilizzo contemporaneo di </w:t>
      </w:r>
      <w:r w:rsidR="009C24E5">
        <w:rPr>
          <w:rFonts w:ascii="Calibri" w:hAnsi="Calibri"/>
          <w:lang w:bidi="it-IT"/>
        </w:rPr>
        <w:t>troppi</w:t>
      </w:r>
      <w:r>
        <w:rPr>
          <w:rFonts w:ascii="Calibri" w:hAnsi="Calibri"/>
          <w:lang w:bidi="it-IT"/>
        </w:rPr>
        <w:t xml:space="preserve"> testi, seppure nell’assoluta completezza dei contenuti.</w:t>
      </w:r>
    </w:p>
    <w:p w14:paraId="1A6726F7" w14:textId="361B44AD" w:rsidR="00AC1313" w:rsidRDefault="00F56781" w:rsidP="00F5678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 xml:space="preserve">I bambini e le bambine diventano protagonisti del loro apprendimento </w:t>
      </w:r>
      <w:r w:rsidR="00C43B45">
        <w:rPr>
          <w:rFonts w:ascii="Calibri" w:hAnsi="Calibri"/>
          <w:lang w:bidi="it-IT"/>
        </w:rPr>
        <w:t>grazie</w:t>
      </w:r>
      <w:r>
        <w:rPr>
          <w:rFonts w:ascii="Calibri" w:hAnsi="Calibri"/>
          <w:lang w:bidi="it-IT"/>
        </w:rPr>
        <w:t xml:space="preserve">: </w:t>
      </w:r>
      <w:r w:rsidR="00C43B45">
        <w:rPr>
          <w:rFonts w:ascii="Calibri" w:hAnsi="Calibri"/>
          <w:lang w:bidi="it-IT"/>
        </w:rPr>
        <w:t>al</w:t>
      </w:r>
      <w:r>
        <w:rPr>
          <w:rFonts w:ascii="Calibri" w:hAnsi="Calibri"/>
          <w:lang w:bidi="it-IT"/>
        </w:rPr>
        <w:t xml:space="preserve">la </w:t>
      </w:r>
      <w:r w:rsidRPr="00C43B45">
        <w:rPr>
          <w:rFonts w:ascii="Calibri" w:hAnsi="Calibri"/>
          <w:b/>
          <w:bCs/>
          <w:lang w:bidi="it-IT"/>
        </w:rPr>
        <w:t>didattica partecipata</w:t>
      </w:r>
      <w:r>
        <w:rPr>
          <w:rFonts w:ascii="Calibri" w:hAnsi="Calibri"/>
          <w:lang w:bidi="it-IT"/>
        </w:rPr>
        <w:t xml:space="preserve">, per vivere esperienze coinvolgenti tra di loro e con l’insegnante; </w:t>
      </w:r>
      <w:r w:rsidR="00C43B45">
        <w:rPr>
          <w:rFonts w:ascii="Calibri" w:hAnsi="Calibri"/>
          <w:lang w:bidi="it-IT"/>
        </w:rPr>
        <w:t>al</w:t>
      </w:r>
      <w:r>
        <w:rPr>
          <w:rFonts w:ascii="Calibri" w:hAnsi="Calibri"/>
          <w:lang w:bidi="it-IT"/>
        </w:rPr>
        <w:t xml:space="preserve">lo sviluppo dei </w:t>
      </w:r>
      <w:r w:rsidRPr="00C43B45">
        <w:rPr>
          <w:rFonts w:ascii="Calibri" w:hAnsi="Calibri"/>
          <w:b/>
          <w:bCs/>
          <w:lang w:bidi="it-IT"/>
        </w:rPr>
        <w:t>diversi tipi di intelligenze</w:t>
      </w:r>
      <w:r>
        <w:rPr>
          <w:rFonts w:ascii="Calibri" w:hAnsi="Calibri"/>
          <w:lang w:bidi="it-IT"/>
        </w:rPr>
        <w:t xml:space="preserve">, </w:t>
      </w:r>
      <w:r w:rsidR="00355EE4">
        <w:rPr>
          <w:rFonts w:ascii="Calibri" w:hAnsi="Calibri"/>
          <w:lang w:bidi="it-IT"/>
        </w:rPr>
        <w:t xml:space="preserve">in primis quella </w:t>
      </w:r>
      <w:r w:rsidR="00355EE4" w:rsidRPr="00C43B45">
        <w:rPr>
          <w:rFonts w:ascii="Calibri" w:hAnsi="Calibri"/>
          <w:b/>
          <w:bCs/>
          <w:lang w:bidi="it-IT"/>
        </w:rPr>
        <w:t>visiva</w:t>
      </w:r>
      <w:r>
        <w:rPr>
          <w:rFonts w:ascii="Calibri" w:hAnsi="Calibri"/>
          <w:lang w:bidi="it-IT"/>
        </w:rPr>
        <w:t xml:space="preserve">, che consente una reale didattica inclusiva; </w:t>
      </w:r>
      <w:r w:rsidR="00C43B45">
        <w:rPr>
          <w:rFonts w:ascii="Calibri" w:hAnsi="Calibri"/>
          <w:lang w:bidi="it-IT"/>
        </w:rPr>
        <w:t>al</w:t>
      </w:r>
      <w:r>
        <w:rPr>
          <w:rFonts w:ascii="Calibri" w:hAnsi="Calibri"/>
          <w:lang w:bidi="it-IT"/>
        </w:rPr>
        <w:t>l’</w:t>
      </w:r>
      <w:r w:rsidRPr="00C43B45">
        <w:rPr>
          <w:rFonts w:ascii="Calibri" w:hAnsi="Calibri"/>
          <w:b/>
          <w:bCs/>
          <w:lang w:bidi="it-IT"/>
        </w:rPr>
        <w:t xml:space="preserve">acquisizione di un metodo di studio personale </w:t>
      </w:r>
      <w:r>
        <w:rPr>
          <w:rFonts w:ascii="Calibri" w:hAnsi="Calibri"/>
          <w:lang w:bidi="it-IT"/>
        </w:rPr>
        <w:t xml:space="preserve">attraverso un percorso che consente, in </w:t>
      </w:r>
      <w:r w:rsidR="006E1A44">
        <w:rPr>
          <w:rFonts w:ascii="Calibri" w:hAnsi="Calibri"/>
          <w:lang w:bidi="it-IT"/>
        </w:rPr>
        <w:t>3</w:t>
      </w:r>
      <w:r>
        <w:rPr>
          <w:rFonts w:ascii="Calibri" w:hAnsi="Calibri"/>
          <w:lang w:bidi="it-IT"/>
        </w:rPr>
        <w:t xml:space="preserve"> step, di: 1. imparare a mettere a fuoco i </w:t>
      </w:r>
      <w:r w:rsidRPr="009C24E5">
        <w:rPr>
          <w:rFonts w:ascii="Calibri" w:hAnsi="Calibri"/>
          <w:b/>
          <w:bCs/>
          <w:lang w:bidi="it-IT"/>
        </w:rPr>
        <w:t>punti chiave</w:t>
      </w:r>
      <w:r>
        <w:rPr>
          <w:rFonts w:ascii="Calibri" w:hAnsi="Calibri"/>
          <w:lang w:bidi="it-IT"/>
        </w:rPr>
        <w:t xml:space="preserve"> dell’argomento trattato, 2. </w:t>
      </w:r>
      <w:r w:rsidRPr="009C24E5">
        <w:rPr>
          <w:rFonts w:ascii="Calibri" w:hAnsi="Calibri"/>
          <w:b/>
          <w:bCs/>
          <w:lang w:bidi="it-IT"/>
        </w:rPr>
        <w:t>ricavare informazioni</w:t>
      </w:r>
      <w:r>
        <w:rPr>
          <w:rFonts w:ascii="Calibri" w:hAnsi="Calibri"/>
          <w:lang w:bidi="it-IT"/>
        </w:rPr>
        <w:t xml:space="preserve"> importanti attraverso diverse strategie (sottolineatura, </w:t>
      </w:r>
      <w:proofErr w:type="spellStart"/>
      <w:r>
        <w:rPr>
          <w:rFonts w:ascii="Calibri" w:hAnsi="Calibri"/>
          <w:lang w:bidi="it-IT"/>
        </w:rPr>
        <w:t>paragrafatura</w:t>
      </w:r>
      <w:proofErr w:type="spellEnd"/>
      <w:r>
        <w:rPr>
          <w:rFonts w:ascii="Calibri" w:hAnsi="Calibri"/>
          <w:lang w:bidi="it-IT"/>
        </w:rPr>
        <w:t xml:space="preserve">, schemi…), 3. </w:t>
      </w:r>
      <w:r w:rsidRPr="009C24E5">
        <w:rPr>
          <w:rFonts w:ascii="Calibri" w:hAnsi="Calibri"/>
          <w:b/>
          <w:bCs/>
          <w:lang w:bidi="it-IT"/>
        </w:rPr>
        <w:t>imparare a esporre</w:t>
      </w:r>
      <w:r>
        <w:rPr>
          <w:rFonts w:ascii="Calibri" w:hAnsi="Calibri"/>
          <w:lang w:bidi="it-IT"/>
        </w:rPr>
        <w:t>.</w:t>
      </w:r>
    </w:p>
    <w:p w14:paraId="4A6B7030" w14:textId="07A4981C" w:rsidR="003C4044" w:rsidRDefault="00DE6271" w:rsidP="00F5678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Strumento altamente inclusivo per attuare la didattica partecipa</w:t>
      </w:r>
      <w:r w:rsidR="00B21F75">
        <w:rPr>
          <w:rFonts w:ascii="Calibri" w:hAnsi="Calibri"/>
          <w:lang w:bidi="it-IT"/>
        </w:rPr>
        <w:t>ta</w:t>
      </w:r>
      <w:r>
        <w:rPr>
          <w:rFonts w:ascii="Calibri" w:hAnsi="Calibri"/>
          <w:lang w:bidi="it-IT"/>
        </w:rPr>
        <w:t xml:space="preserve"> e sviluppare l’intelligenza visiva è il </w:t>
      </w:r>
      <w:r w:rsidRPr="00495451">
        <w:rPr>
          <w:rFonts w:ascii="Calibri" w:hAnsi="Calibri"/>
          <w:b/>
          <w:bCs/>
          <w:lang w:bidi="it-IT"/>
        </w:rPr>
        <w:t>Fli</w:t>
      </w:r>
      <w:r w:rsidR="00C95662" w:rsidRPr="00495451">
        <w:rPr>
          <w:rFonts w:ascii="Calibri" w:hAnsi="Calibri"/>
          <w:b/>
          <w:bCs/>
          <w:lang w:bidi="it-IT"/>
        </w:rPr>
        <w:t>p</w:t>
      </w:r>
      <w:r w:rsidRPr="00495451">
        <w:rPr>
          <w:rFonts w:ascii="Calibri" w:hAnsi="Calibri"/>
          <w:b/>
          <w:bCs/>
          <w:lang w:bidi="it-IT"/>
        </w:rPr>
        <w:t xml:space="preserve"> Poster</w:t>
      </w:r>
      <w:r w:rsidR="00654E5E">
        <w:rPr>
          <w:rFonts w:ascii="Calibri" w:hAnsi="Calibri"/>
          <w:lang w:bidi="it-IT"/>
        </w:rPr>
        <w:t>, dato in dotazione alla classe.</w:t>
      </w:r>
      <w:r w:rsidR="00002625">
        <w:rPr>
          <w:rFonts w:ascii="Calibri" w:hAnsi="Calibri"/>
          <w:lang w:bidi="it-IT"/>
        </w:rPr>
        <w:t xml:space="preserve"> </w:t>
      </w:r>
    </w:p>
    <w:p w14:paraId="3C76942C" w14:textId="7243069D" w:rsidR="003C4044" w:rsidRDefault="00731CA5" w:rsidP="00F5678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I</w:t>
      </w:r>
      <w:r w:rsidR="003C4044">
        <w:rPr>
          <w:rFonts w:ascii="Calibri" w:hAnsi="Calibri"/>
          <w:lang w:bidi="it-IT"/>
        </w:rPr>
        <w:t xml:space="preserve"> </w:t>
      </w:r>
      <w:r w:rsidR="003C4044" w:rsidRPr="009C24E5">
        <w:rPr>
          <w:rFonts w:ascii="Calibri" w:hAnsi="Calibri"/>
          <w:b/>
          <w:bCs/>
          <w:lang w:bidi="it-IT"/>
        </w:rPr>
        <w:t>Sussidiari</w:t>
      </w:r>
      <w:r w:rsidR="003C4044">
        <w:rPr>
          <w:rFonts w:ascii="Calibri" w:hAnsi="Calibri"/>
          <w:lang w:bidi="it-IT"/>
        </w:rPr>
        <w:t xml:space="preserve"> </w:t>
      </w:r>
      <w:r>
        <w:rPr>
          <w:rFonts w:ascii="Calibri" w:hAnsi="Calibri"/>
          <w:lang w:bidi="it-IT"/>
        </w:rPr>
        <w:t>sono</w:t>
      </w:r>
      <w:r w:rsidR="003C4044">
        <w:rPr>
          <w:rFonts w:ascii="Calibri" w:hAnsi="Calibri"/>
          <w:lang w:bidi="it-IT"/>
        </w:rPr>
        <w:t xml:space="preserve"> </w:t>
      </w:r>
      <w:r w:rsidR="004D661E">
        <w:rPr>
          <w:rFonts w:ascii="Calibri" w:hAnsi="Calibri"/>
          <w:lang w:bidi="it-IT"/>
        </w:rPr>
        <w:t>articolat</w:t>
      </w:r>
      <w:r>
        <w:rPr>
          <w:rFonts w:ascii="Calibri" w:hAnsi="Calibri"/>
          <w:lang w:bidi="it-IT"/>
        </w:rPr>
        <w:t>i</w:t>
      </w:r>
      <w:r w:rsidR="004D661E">
        <w:rPr>
          <w:rFonts w:ascii="Calibri" w:hAnsi="Calibri"/>
          <w:lang w:bidi="it-IT"/>
        </w:rPr>
        <w:t xml:space="preserve"> per </w:t>
      </w:r>
      <w:r w:rsidR="004D661E" w:rsidRPr="009C24E5">
        <w:rPr>
          <w:rFonts w:ascii="Calibri" w:hAnsi="Calibri"/>
          <w:b/>
          <w:bCs/>
          <w:lang w:bidi="it-IT"/>
        </w:rPr>
        <w:t>Unità di Apprendimento</w:t>
      </w:r>
      <w:r w:rsidR="004D661E">
        <w:rPr>
          <w:rFonts w:ascii="Calibri" w:hAnsi="Calibri"/>
          <w:lang w:bidi="it-IT"/>
        </w:rPr>
        <w:t xml:space="preserve">. Ogni apertura propone attività di </w:t>
      </w:r>
      <w:r w:rsidR="004D661E" w:rsidRPr="009C24E5">
        <w:rPr>
          <w:rFonts w:ascii="Calibri" w:hAnsi="Calibri"/>
          <w:b/>
          <w:bCs/>
          <w:lang w:bidi="it-IT"/>
        </w:rPr>
        <w:t>metacognizione</w:t>
      </w:r>
      <w:r w:rsidR="004D661E">
        <w:rPr>
          <w:rFonts w:ascii="Calibri" w:hAnsi="Calibri"/>
          <w:lang w:bidi="it-IT"/>
        </w:rPr>
        <w:t xml:space="preserve"> (attraverso le quali i bambini e le bambine sono invitati a recuperare le conoscenze pregresse, sulle quali saranno poi agganciate le nuove) e di </w:t>
      </w:r>
      <w:r w:rsidR="004D661E" w:rsidRPr="009C24E5">
        <w:rPr>
          <w:rFonts w:ascii="Calibri" w:hAnsi="Calibri"/>
          <w:b/>
          <w:bCs/>
          <w:lang w:bidi="it-IT"/>
        </w:rPr>
        <w:t>classe capovolta</w:t>
      </w:r>
      <w:r w:rsidR="004D661E">
        <w:rPr>
          <w:rFonts w:ascii="Calibri" w:hAnsi="Calibri"/>
          <w:lang w:bidi="it-IT"/>
        </w:rPr>
        <w:t xml:space="preserve"> (per imparare a dedurre dalle immagini), per poi ricordare e </w:t>
      </w:r>
      <w:r w:rsidR="004D661E" w:rsidRPr="009C24E5">
        <w:rPr>
          <w:rFonts w:ascii="Calibri" w:hAnsi="Calibri"/>
          <w:b/>
          <w:bCs/>
          <w:lang w:bidi="it-IT"/>
        </w:rPr>
        <w:t>ripetere</w:t>
      </w:r>
      <w:r w:rsidR="004D661E">
        <w:rPr>
          <w:rFonts w:ascii="Calibri" w:hAnsi="Calibri"/>
          <w:lang w:bidi="it-IT"/>
        </w:rPr>
        <w:t xml:space="preserve"> i punti chiave appresi.</w:t>
      </w:r>
    </w:p>
    <w:p w14:paraId="478871F5" w14:textId="5FFBC194" w:rsidR="004D661E" w:rsidRDefault="004D661E" w:rsidP="00F5678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L</w:t>
      </w:r>
      <w:r w:rsidR="000C33F4">
        <w:rPr>
          <w:rFonts w:ascii="Calibri" w:hAnsi="Calibri"/>
          <w:lang w:bidi="it-IT"/>
        </w:rPr>
        <w:t>a</w:t>
      </w:r>
      <w:r>
        <w:rPr>
          <w:rFonts w:ascii="Calibri" w:hAnsi="Calibri"/>
          <w:lang w:bidi="it-IT"/>
        </w:rPr>
        <w:t xml:space="preserve"> chiusur</w:t>
      </w:r>
      <w:r w:rsidR="000C33F4">
        <w:rPr>
          <w:rFonts w:ascii="Calibri" w:hAnsi="Calibri"/>
          <w:lang w:bidi="it-IT"/>
        </w:rPr>
        <w:t>a</w:t>
      </w:r>
      <w:r>
        <w:rPr>
          <w:rFonts w:ascii="Calibri" w:hAnsi="Calibri"/>
          <w:lang w:bidi="it-IT"/>
        </w:rPr>
        <w:t xml:space="preserve"> di unità preved</w:t>
      </w:r>
      <w:r w:rsidR="000C33F4">
        <w:rPr>
          <w:rFonts w:ascii="Calibri" w:hAnsi="Calibri"/>
          <w:lang w:bidi="it-IT"/>
        </w:rPr>
        <w:t>e</w:t>
      </w:r>
      <w:r>
        <w:rPr>
          <w:rFonts w:ascii="Calibri" w:hAnsi="Calibri"/>
          <w:lang w:bidi="it-IT"/>
        </w:rPr>
        <w:t xml:space="preserve"> attività per ricordare quanto appreso e verificare le conoscenze e le competenze attraverso l’intelligenza visiva. Segue una </w:t>
      </w:r>
      <w:r w:rsidRPr="009C24E5">
        <w:rPr>
          <w:rFonts w:ascii="Calibri" w:hAnsi="Calibri"/>
          <w:b/>
          <w:bCs/>
          <w:lang w:bidi="it-IT"/>
        </w:rPr>
        <w:t>sintesi</w:t>
      </w:r>
      <w:r>
        <w:rPr>
          <w:rFonts w:ascii="Calibri" w:hAnsi="Calibri"/>
          <w:lang w:bidi="it-IT"/>
        </w:rPr>
        <w:t xml:space="preserve"> dell’argomento trattato, in carattere ad alta leggibilità e presentata come un’interrogazione scritta, con domande e relative risposte, e infine una </w:t>
      </w:r>
      <w:r w:rsidRPr="009C24E5">
        <w:rPr>
          <w:rFonts w:ascii="Calibri" w:hAnsi="Calibri"/>
          <w:b/>
          <w:bCs/>
          <w:lang w:bidi="it-IT"/>
        </w:rPr>
        <w:t>mappa concettuale</w:t>
      </w:r>
      <w:r>
        <w:rPr>
          <w:rFonts w:ascii="Calibri" w:hAnsi="Calibri"/>
          <w:lang w:bidi="it-IT"/>
        </w:rPr>
        <w:t xml:space="preserve"> da completare</w:t>
      </w:r>
      <w:r w:rsidR="00536462">
        <w:rPr>
          <w:rFonts w:ascii="Calibri" w:hAnsi="Calibri"/>
          <w:lang w:bidi="it-IT"/>
        </w:rPr>
        <w:t>.</w:t>
      </w:r>
    </w:p>
    <w:p w14:paraId="387355EC" w14:textId="655E9ABD" w:rsidR="00536462" w:rsidRDefault="00222C14" w:rsidP="00F5678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A dare risalto all</w:t>
      </w:r>
      <w:r w:rsidR="00D85248">
        <w:rPr>
          <w:rFonts w:ascii="Calibri" w:hAnsi="Calibri"/>
          <w:lang w:bidi="it-IT"/>
        </w:rPr>
        <w:t xml:space="preserve">a </w:t>
      </w:r>
      <w:r w:rsidR="00D85248" w:rsidRPr="009C24E5">
        <w:rPr>
          <w:rFonts w:ascii="Calibri" w:hAnsi="Calibri"/>
          <w:b/>
          <w:bCs/>
          <w:lang w:bidi="it-IT"/>
        </w:rPr>
        <w:t xml:space="preserve">forte </w:t>
      </w:r>
      <w:r w:rsidRPr="009C24E5">
        <w:rPr>
          <w:rFonts w:ascii="Calibri" w:hAnsi="Calibri"/>
          <w:b/>
          <w:bCs/>
          <w:lang w:bidi="it-IT"/>
        </w:rPr>
        <w:t>operatività</w:t>
      </w:r>
      <w:r>
        <w:rPr>
          <w:rFonts w:ascii="Calibri" w:hAnsi="Calibri"/>
          <w:lang w:bidi="it-IT"/>
        </w:rPr>
        <w:t xml:space="preserve"> che caratterizza il percorso, o</w:t>
      </w:r>
      <w:r w:rsidR="000023FF">
        <w:rPr>
          <w:rFonts w:ascii="Calibri" w:hAnsi="Calibri"/>
          <w:lang w:bidi="it-IT"/>
        </w:rPr>
        <w:t xml:space="preserve">gni </w:t>
      </w:r>
      <w:r w:rsidR="000023FF" w:rsidRPr="009C24E5">
        <w:rPr>
          <w:rFonts w:ascii="Calibri" w:hAnsi="Calibri"/>
          <w:b/>
          <w:bCs/>
          <w:lang w:bidi="it-IT"/>
        </w:rPr>
        <w:t>Quaderno operativo</w:t>
      </w:r>
      <w:r w:rsidR="000023FF">
        <w:rPr>
          <w:rFonts w:ascii="Calibri" w:hAnsi="Calibri"/>
          <w:lang w:bidi="it-IT"/>
        </w:rPr>
        <w:t xml:space="preserve"> propone attività di tipo differente, affinché si possano utilizzare forme di intelligenza diversa: </w:t>
      </w:r>
      <w:r w:rsidR="000023FF" w:rsidRPr="000C33F4">
        <w:rPr>
          <w:rFonts w:ascii="Calibri" w:hAnsi="Calibri"/>
          <w:b/>
          <w:bCs/>
          <w:lang w:bidi="it-IT"/>
        </w:rPr>
        <w:t>situazioni non note</w:t>
      </w:r>
      <w:r w:rsidR="000023FF">
        <w:rPr>
          <w:rFonts w:ascii="Calibri" w:hAnsi="Calibri"/>
          <w:lang w:bidi="it-IT"/>
        </w:rPr>
        <w:t xml:space="preserve">, didattica partecipata, imparo da solo/a, con le immagini è più facile, </w:t>
      </w:r>
      <w:r w:rsidR="000023FF" w:rsidRPr="000C33F4">
        <w:rPr>
          <w:rFonts w:ascii="Calibri" w:hAnsi="Calibri"/>
          <w:b/>
          <w:bCs/>
          <w:lang w:bidi="it-IT"/>
        </w:rPr>
        <w:t>life skills</w:t>
      </w:r>
      <w:r w:rsidR="000023FF">
        <w:rPr>
          <w:rFonts w:ascii="Calibri" w:hAnsi="Calibri"/>
          <w:lang w:bidi="it-IT"/>
        </w:rPr>
        <w:t xml:space="preserve"> e </w:t>
      </w:r>
      <w:r w:rsidR="000023FF" w:rsidRPr="000C33F4">
        <w:rPr>
          <w:rFonts w:ascii="Calibri" w:hAnsi="Calibri"/>
          <w:b/>
          <w:bCs/>
          <w:lang w:bidi="it-IT"/>
        </w:rPr>
        <w:t>competenze non cognitive</w:t>
      </w:r>
      <w:r w:rsidR="000023FF">
        <w:rPr>
          <w:rFonts w:ascii="Calibri" w:hAnsi="Calibri"/>
          <w:lang w:bidi="it-IT"/>
        </w:rPr>
        <w:t xml:space="preserve">, esercitazioni, </w:t>
      </w:r>
      <w:r w:rsidR="000023FF" w:rsidRPr="000C33F4">
        <w:rPr>
          <w:rFonts w:ascii="Calibri" w:hAnsi="Calibri"/>
          <w:b/>
          <w:bCs/>
          <w:lang w:bidi="it-IT"/>
        </w:rPr>
        <w:t>giocando imparo</w:t>
      </w:r>
      <w:r w:rsidR="000023FF">
        <w:rPr>
          <w:rFonts w:ascii="Calibri" w:hAnsi="Calibri"/>
          <w:lang w:bidi="it-IT"/>
        </w:rPr>
        <w:t xml:space="preserve">, </w:t>
      </w:r>
      <w:r w:rsidR="000023FF" w:rsidRPr="000C33F4">
        <w:rPr>
          <w:rFonts w:ascii="Calibri" w:hAnsi="Calibri"/>
          <w:b/>
          <w:bCs/>
          <w:lang w:bidi="it-IT"/>
        </w:rPr>
        <w:t>mappe</w:t>
      </w:r>
      <w:r w:rsidR="000023FF">
        <w:rPr>
          <w:rFonts w:ascii="Calibri" w:hAnsi="Calibri"/>
          <w:lang w:bidi="it-IT"/>
        </w:rPr>
        <w:t xml:space="preserve"> </w:t>
      </w:r>
      <w:r w:rsidR="000023FF" w:rsidRPr="000C33F4">
        <w:rPr>
          <w:rFonts w:ascii="Calibri" w:hAnsi="Calibri"/>
          <w:b/>
          <w:bCs/>
          <w:lang w:bidi="it-IT"/>
        </w:rPr>
        <w:t>mentali</w:t>
      </w:r>
      <w:r w:rsidR="000023FF">
        <w:rPr>
          <w:rFonts w:ascii="Calibri" w:hAnsi="Calibri"/>
          <w:lang w:bidi="it-IT"/>
        </w:rPr>
        <w:t xml:space="preserve">, </w:t>
      </w:r>
      <w:r w:rsidR="000023FF" w:rsidRPr="000C33F4">
        <w:rPr>
          <w:rFonts w:ascii="Calibri" w:hAnsi="Calibri"/>
          <w:b/>
          <w:bCs/>
          <w:lang w:bidi="it-IT"/>
        </w:rPr>
        <w:t>verifiche</w:t>
      </w:r>
      <w:r w:rsidR="000023FF">
        <w:rPr>
          <w:rFonts w:ascii="Calibri" w:hAnsi="Calibri"/>
          <w:lang w:bidi="it-IT"/>
        </w:rPr>
        <w:t xml:space="preserve"> sulle competenze. Ogni Unità dei Quaderni di Storia, Geografia e Scienze si apre con una pagina di </w:t>
      </w:r>
      <w:r w:rsidR="000023FF" w:rsidRPr="000C33F4">
        <w:rPr>
          <w:rFonts w:ascii="Calibri" w:hAnsi="Calibri"/>
          <w:b/>
          <w:bCs/>
          <w:lang w:bidi="it-IT"/>
        </w:rPr>
        <w:t>Atlante</w:t>
      </w:r>
      <w:r w:rsidR="000023FF">
        <w:rPr>
          <w:rFonts w:ascii="Calibri" w:hAnsi="Calibri"/>
          <w:lang w:bidi="it-IT"/>
        </w:rPr>
        <w:t xml:space="preserve"> che riprende la rispettiva tavola del Flip Poster </w:t>
      </w:r>
      <w:r w:rsidR="009C24E5">
        <w:rPr>
          <w:rFonts w:ascii="Calibri" w:hAnsi="Calibri"/>
          <w:lang w:bidi="it-IT"/>
        </w:rPr>
        <w:t>proponendo</w:t>
      </w:r>
      <w:r w:rsidR="000023FF">
        <w:rPr>
          <w:rFonts w:ascii="Calibri" w:hAnsi="Calibri"/>
          <w:lang w:bidi="it-IT"/>
        </w:rPr>
        <w:t xml:space="preserve"> </w:t>
      </w:r>
      <w:r w:rsidR="000023FF" w:rsidRPr="009C24E5">
        <w:rPr>
          <w:rFonts w:ascii="Calibri" w:hAnsi="Calibri"/>
          <w:b/>
          <w:bCs/>
          <w:lang w:bidi="it-IT"/>
        </w:rPr>
        <w:t>compiti non noti</w:t>
      </w:r>
      <w:r w:rsidR="000023FF">
        <w:rPr>
          <w:rFonts w:ascii="Calibri" w:hAnsi="Calibri"/>
          <w:lang w:bidi="it-IT"/>
        </w:rPr>
        <w:t>.</w:t>
      </w:r>
    </w:p>
    <w:p w14:paraId="7B1DAF09" w14:textId="04E577B9" w:rsidR="008F1430" w:rsidRDefault="008F1430" w:rsidP="00F5678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 xml:space="preserve">Il percorso di </w:t>
      </w:r>
      <w:r w:rsidRPr="000C33F4">
        <w:rPr>
          <w:rFonts w:ascii="Calibri" w:hAnsi="Calibri"/>
          <w:b/>
          <w:bCs/>
          <w:lang w:bidi="it-IT"/>
        </w:rPr>
        <w:t>Matematica</w:t>
      </w:r>
      <w:r>
        <w:rPr>
          <w:rFonts w:ascii="Calibri" w:hAnsi="Calibri"/>
          <w:lang w:bidi="it-IT"/>
        </w:rPr>
        <w:t xml:space="preserve"> </w:t>
      </w:r>
      <w:r w:rsidR="009C24E5">
        <w:rPr>
          <w:rFonts w:ascii="Calibri" w:hAnsi="Calibri"/>
          <w:lang w:bidi="it-IT"/>
        </w:rPr>
        <w:t xml:space="preserve">mira ad </w:t>
      </w:r>
      <w:r>
        <w:rPr>
          <w:rFonts w:ascii="Calibri" w:hAnsi="Calibri"/>
          <w:lang w:bidi="it-IT"/>
        </w:rPr>
        <w:t>acquisi</w:t>
      </w:r>
      <w:r w:rsidR="009C24E5">
        <w:rPr>
          <w:rFonts w:ascii="Calibri" w:hAnsi="Calibri"/>
          <w:lang w:bidi="it-IT"/>
        </w:rPr>
        <w:t>re</w:t>
      </w:r>
      <w:r>
        <w:rPr>
          <w:rFonts w:ascii="Calibri" w:hAnsi="Calibri"/>
          <w:lang w:bidi="it-IT"/>
        </w:rPr>
        <w:t xml:space="preserve"> capacità di interpretazione della realtà e competenze che portino i bambini e le bambine a sapere imparare a imparare. </w:t>
      </w:r>
      <w:r w:rsidR="00221ED5">
        <w:rPr>
          <w:rFonts w:ascii="Calibri" w:hAnsi="Calibri"/>
          <w:lang w:bidi="it-IT"/>
        </w:rPr>
        <w:t xml:space="preserve">Al centro un preciso obiettivo: la </w:t>
      </w:r>
      <w:r w:rsidR="00221ED5" w:rsidRPr="009C24E5">
        <w:rPr>
          <w:rFonts w:ascii="Calibri" w:hAnsi="Calibri"/>
          <w:b/>
          <w:bCs/>
          <w:lang w:bidi="it-IT"/>
        </w:rPr>
        <w:t>scoperta autonoma della regola</w:t>
      </w:r>
      <w:r w:rsidR="00221ED5">
        <w:rPr>
          <w:rFonts w:ascii="Calibri" w:hAnsi="Calibri"/>
          <w:lang w:bidi="it-IT"/>
        </w:rPr>
        <w:t>.</w:t>
      </w:r>
      <w:r w:rsidR="00C34F17">
        <w:rPr>
          <w:rFonts w:ascii="Calibri" w:hAnsi="Calibri"/>
          <w:lang w:bidi="it-IT"/>
        </w:rPr>
        <w:t xml:space="preserve"> Presenti puntuali percorsi di </w:t>
      </w:r>
      <w:r w:rsidR="00C34F17" w:rsidRPr="009C24E5">
        <w:rPr>
          <w:rFonts w:ascii="Calibri" w:hAnsi="Calibri"/>
          <w:b/>
          <w:bCs/>
          <w:lang w:bidi="it-IT"/>
        </w:rPr>
        <w:t>logica</w:t>
      </w:r>
      <w:r w:rsidR="00C34F17">
        <w:rPr>
          <w:rFonts w:ascii="Calibri" w:hAnsi="Calibri"/>
          <w:lang w:bidi="it-IT"/>
        </w:rPr>
        <w:t xml:space="preserve"> e per la risoluzione dei </w:t>
      </w:r>
      <w:r w:rsidR="00C34F17" w:rsidRPr="009C24E5">
        <w:rPr>
          <w:rFonts w:ascii="Calibri" w:hAnsi="Calibri"/>
          <w:b/>
          <w:bCs/>
          <w:lang w:bidi="it-IT"/>
        </w:rPr>
        <w:t>problemi</w:t>
      </w:r>
      <w:r w:rsidR="00C34F17">
        <w:rPr>
          <w:rFonts w:ascii="Calibri" w:hAnsi="Calibri"/>
          <w:lang w:bidi="it-IT"/>
        </w:rPr>
        <w:t>.</w:t>
      </w:r>
    </w:p>
    <w:p w14:paraId="51DF1327" w14:textId="0AF53BF0" w:rsidR="00222C14" w:rsidRDefault="00222C14" w:rsidP="00F5678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Disciplina trasversale e connessa a tutte le altre, l’</w:t>
      </w:r>
      <w:r w:rsidRPr="009C24E5">
        <w:rPr>
          <w:rFonts w:ascii="Calibri" w:hAnsi="Calibri"/>
          <w:b/>
          <w:bCs/>
          <w:lang w:bidi="it-IT"/>
        </w:rPr>
        <w:t xml:space="preserve">Educazione civica </w:t>
      </w:r>
      <w:r>
        <w:rPr>
          <w:rFonts w:ascii="Calibri" w:hAnsi="Calibri"/>
          <w:lang w:bidi="it-IT"/>
        </w:rPr>
        <w:t>è costantemente integrata nel percorso didattico.</w:t>
      </w:r>
    </w:p>
    <w:p w14:paraId="5655154B" w14:textId="191ECDF8" w:rsidR="00F56781" w:rsidRPr="009C24E5" w:rsidRDefault="00F56781" w:rsidP="00F56781">
      <w:pPr>
        <w:ind w:left="567" w:right="567"/>
        <w:rPr>
          <w:rFonts w:ascii="Calibri" w:hAnsi="Calibri"/>
          <w:sz w:val="10"/>
          <w:szCs w:val="10"/>
          <w:lang w:bidi="it-IT"/>
        </w:rPr>
      </w:pPr>
    </w:p>
    <w:p w14:paraId="3195BE8C" w14:textId="409335E6" w:rsidR="00246BF2" w:rsidRPr="00A438AD" w:rsidRDefault="00246BF2" w:rsidP="00246BF2">
      <w:pPr>
        <w:tabs>
          <w:tab w:val="left" w:pos="10490"/>
        </w:tabs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>All’</w:t>
      </w:r>
      <w:r w:rsidRPr="00A438AD">
        <w:rPr>
          <w:rFonts w:ascii="Calibri" w:hAnsi="Calibri"/>
          <w:b/>
          <w:bCs/>
        </w:rPr>
        <w:t>insegnante</w:t>
      </w:r>
      <w:r w:rsidRPr="00A438AD">
        <w:rPr>
          <w:rFonts w:ascii="Calibri" w:hAnsi="Calibri"/>
        </w:rPr>
        <w:t xml:space="preserve"> e alla classe</w:t>
      </w:r>
      <w:r w:rsidR="007546D5">
        <w:rPr>
          <w:rFonts w:ascii="Calibri" w:hAnsi="Calibri"/>
        </w:rPr>
        <w:t xml:space="preserve">, oltre al </w:t>
      </w:r>
      <w:r w:rsidR="007546D5" w:rsidRPr="007546D5">
        <w:rPr>
          <w:rFonts w:ascii="Calibri" w:hAnsi="Calibri"/>
          <w:b/>
          <w:bCs/>
        </w:rPr>
        <w:t>Flip Poster</w:t>
      </w:r>
      <w:r w:rsidR="007546D5">
        <w:rPr>
          <w:rFonts w:ascii="Calibri" w:hAnsi="Calibri"/>
        </w:rPr>
        <w:t xml:space="preserve"> di Storia-Geografia-Scienze,</w:t>
      </w:r>
      <w:r w:rsidRPr="00A438AD">
        <w:rPr>
          <w:rFonts w:ascii="Calibri" w:hAnsi="Calibri"/>
        </w:rPr>
        <w:t xml:space="preserve"> viene fornito quanto segue:</w:t>
      </w:r>
    </w:p>
    <w:p w14:paraId="58BBD18E" w14:textId="52FA41E5" w:rsidR="00246BF2" w:rsidRPr="00A438AD" w:rsidRDefault="00D85421" w:rsidP="00D85421">
      <w:pPr>
        <w:ind w:right="567" w:firstLine="567"/>
        <w:rPr>
          <w:rFonts w:ascii="Calibri" w:hAnsi="Calibri"/>
        </w:rPr>
      </w:pPr>
      <w:r w:rsidRPr="00A438AD">
        <w:rPr>
          <w:rFonts w:ascii="Calibri" w:hAnsi="Calibri"/>
          <w:b/>
          <w:bCs/>
        </w:rPr>
        <w:t xml:space="preserve">- </w:t>
      </w:r>
      <w:r w:rsidR="00E51E17">
        <w:rPr>
          <w:rFonts w:ascii="Calibri" w:hAnsi="Calibri"/>
        </w:rPr>
        <w:t>Manuale</w:t>
      </w:r>
      <w:r w:rsidR="00E51E17" w:rsidRPr="001554EE">
        <w:rPr>
          <w:rFonts w:ascii="Calibri" w:hAnsi="Calibri"/>
          <w:b/>
          <w:bCs/>
        </w:rPr>
        <w:t xml:space="preserve"> </w:t>
      </w:r>
      <w:r w:rsidR="00E51E17">
        <w:rPr>
          <w:rFonts w:ascii="Calibri" w:hAnsi="Calibri"/>
          <w:b/>
          <w:bCs/>
        </w:rPr>
        <w:t>Valutare Oggi</w:t>
      </w:r>
      <w:r w:rsidR="00E51E17" w:rsidRPr="001554EE">
        <w:rPr>
          <w:rFonts w:ascii="Calibri" w:hAnsi="Calibri"/>
        </w:rPr>
        <w:t xml:space="preserve"> con strumenti per la progettazione, la verifica, la valutazione e l’autovalutazione</w:t>
      </w:r>
      <w:r w:rsidR="00246BF2" w:rsidRPr="00A438AD">
        <w:rPr>
          <w:rFonts w:ascii="Calibri" w:hAnsi="Calibri"/>
        </w:rPr>
        <w:t>.</w:t>
      </w:r>
    </w:p>
    <w:p w14:paraId="1CCCEDA8" w14:textId="77777777" w:rsidR="007546D5" w:rsidRPr="001554EE" w:rsidRDefault="007546D5" w:rsidP="007546D5">
      <w:pPr>
        <w:ind w:left="567" w:right="567"/>
        <w:rPr>
          <w:rFonts w:ascii="Calibri" w:hAnsi="Calibri"/>
        </w:rPr>
      </w:pPr>
      <w:r>
        <w:rPr>
          <w:rFonts w:ascii="Calibri" w:hAnsi="Calibri"/>
        </w:rPr>
        <w:t xml:space="preserve">- Kit </w:t>
      </w:r>
      <w:r w:rsidRPr="009401F4">
        <w:rPr>
          <w:rFonts w:ascii="Calibri" w:hAnsi="Calibri"/>
          <w:b/>
          <w:bCs/>
        </w:rPr>
        <w:t>R</w:t>
      </w:r>
      <w:r>
        <w:rPr>
          <w:rFonts w:ascii="Calibri" w:hAnsi="Calibri"/>
          <w:b/>
          <w:bCs/>
        </w:rPr>
        <w:t>osso</w:t>
      </w:r>
      <w:r w:rsidRPr="009401F4">
        <w:rPr>
          <w:rFonts w:ascii="Calibri" w:hAnsi="Calibri"/>
          <w:b/>
          <w:bCs/>
        </w:rPr>
        <w:t xml:space="preserve"> B</w:t>
      </w:r>
      <w:r>
        <w:rPr>
          <w:rFonts w:ascii="Calibri" w:hAnsi="Calibri"/>
          <w:b/>
          <w:bCs/>
        </w:rPr>
        <w:t>lu</w:t>
      </w:r>
      <w:r w:rsidRPr="009401F4">
        <w:rPr>
          <w:rFonts w:ascii="Calibri" w:hAnsi="Calibri"/>
          <w:b/>
          <w:bCs/>
        </w:rPr>
        <w:t xml:space="preserve"> C</w:t>
      </w:r>
      <w:r>
        <w:rPr>
          <w:rFonts w:ascii="Calibri" w:hAnsi="Calibri"/>
          <w:b/>
          <w:bCs/>
        </w:rPr>
        <w:t>lick</w:t>
      </w:r>
      <w:r>
        <w:rPr>
          <w:rFonts w:ascii="Calibri" w:hAnsi="Calibri"/>
        </w:rPr>
        <w:t>! con Guida e set di carte per giochi e abilità fino-motorie e grosso-motorie.</w:t>
      </w:r>
    </w:p>
    <w:p w14:paraId="610F321D" w14:textId="5BBD0B0C" w:rsidR="00D85421" w:rsidRPr="007546D5" w:rsidRDefault="007546D5" w:rsidP="007546D5">
      <w:pPr>
        <w:ind w:left="567" w:right="367"/>
        <w:rPr>
          <w:rFonts w:ascii="Calibri" w:hAnsi="Calibri"/>
          <w:color w:val="231F20"/>
        </w:rPr>
      </w:pPr>
      <w:r w:rsidRPr="001554EE">
        <w:rPr>
          <w:rFonts w:ascii="Calibri" w:hAnsi="Calibri"/>
          <w:sz w:val="21"/>
          <w:szCs w:val="21"/>
        </w:rPr>
        <w:t xml:space="preserve">- </w:t>
      </w:r>
      <w:r w:rsidRPr="009767A9">
        <w:rPr>
          <w:rFonts w:ascii="Calibri" w:hAnsi="Calibri"/>
          <w:b/>
          <w:bCs/>
          <w:sz w:val="21"/>
          <w:szCs w:val="21"/>
        </w:rPr>
        <w:t>Una</w:t>
      </w:r>
      <w:r>
        <w:rPr>
          <w:rFonts w:ascii="Calibri" w:hAnsi="Calibri"/>
          <w:sz w:val="21"/>
          <w:szCs w:val="21"/>
        </w:rPr>
        <w:t xml:space="preserve"> </w:t>
      </w:r>
      <w:r w:rsidRPr="00574705">
        <w:rPr>
          <w:rFonts w:ascii="Calibri" w:hAnsi="Calibri"/>
          <w:b/>
          <w:bCs/>
          <w:color w:val="231F20"/>
        </w:rPr>
        <w:t>Guid</w:t>
      </w:r>
      <w:r>
        <w:rPr>
          <w:rFonts w:ascii="Calibri" w:hAnsi="Calibri"/>
          <w:b/>
          <w:bCs/>
          <w:color w:val="231F20"/>
        </w:rPr>
        <w:t>a</w:t>
      </w:r>
      <w:r w:rsidRPr="00577B47">
        <w:rPr>
          <w:rFonts w:ascii="Calibri" w:hAnsi="Calibri"/>
          <w:color w:val="231F20"/>
        </w:rPr>
        <w:t xml:space="preserve"> insegnante </w:t>
      </w:r>
      <w:r w:rsidRPr="009767A9">
        <w:rPr>
          <w:rFonts w:ascii="Calibri" w:hAnsi="Calibri"/>
          <w:b/>
          <w:bCs/>
          <w:color w:val="231F20"/>
        </w:rPr>
        <w:t>per classe</w:t>
      </w:r>
      <w:r>
        <w:rPr>
          <w:rFonts w:ascii="Calibri" w:hAnsi="Calibri"/>
          <w:color w:val="231F20"/>
        </w:rPr>
        <w:t xml:space="preserve"> e </w:t>
      </w:r>
      <w:r w:rsidRPr="009767A9">
        <w:rPr>
          <w:rFonts w:ascii="Calibri" w:hAnsi="Calibri"/>
          <w:b/>
          <w:bCs/>
          <w:color w:val="231F20"/>
        </w:rPr>
        <w:t xml:space="preserve">per </w:t>
      </w:r>
      <w:r w:rsidR="00755D2A">
        <w:rPr>
          <w:rFonts w:ascii="Calibri" w:hAnsi="Calibri"/>
          <w:b/>
          <w:bCs/>
          <w:color w:val="231F20"/>
        </w:rPr>
        <w:t>disciplina</w:t>
      </w:r>
      <w:r>
        <w:rPr>
          <w:rFonts w:ascii="Calibri" w:hAnsi="Calibri"/>
          <w:color w:val="231F20"/>
        </w:rPr>
        <w:t xml:space="preserve">, </w:t>
      </w:r>
      <w:r w:rsidR="009D498A">
        <w:rPr>
          <w:rFonts w:ascii="Calibri" w:hAnsi="Calibri"/>
          <w:lang w:bidi="it-IT"/>
        </w:rPr>
        <w:t>contenente anche</w:t>
      </w:r>
      <w:r w:rsidR="00816C7D">
        <w:rPr>
          <w:rFonts w:ascii="Calibri" w:hAnsi="Calibri"/>
          <w:lang w:bidi="it-IT"/>
        </w:rPr>
        <w:t xml:space="preserve"> </w:t>
      </w:r>
      <w:r w:rsidR="00D85421" w:rsidRPr="00440601">
        <w:rPr>
          <w:rFonts w:ascii="Calibri" w:hAnsi="Calibri"/>
          <w:lang w:bidi="it-IT"/>
        </w:rPr>
        <w:t xml:space="preserve">un </w:t>
      </w:r>
      <w:r w:rsidR="00D85421" w:rsidRPr="00440601">
        <w:rPr>
          <w:rFonts w:ascii="Calibri" w:hAnsi="Calibri"/>
          <w:b/>
          <w:lang w:bidi="it-IT"/>
        </w:rPr>
        <w:t xml:space="preserve">percorso </w:t>
      </w:r>
      <w:r w:rsidR="00673015">
        <w:rPr>
          <w:rFonts w:ascii="Calibri" w:hAnsi="Calibri"/>
          <w:b/>
          <w:lang w:bidi="it-IT"/>
        </w:rPr>
        <w:t>per la valutazione e l’autovalutazione</w:t>
      </w:r>
      <w:r w:rsidR="00EE040F">
        <w:rPr>
          <w:rFonts w:ascii="Calibri" w:hAnsi="Calibri"/>
          <w:lang w:bidi="it-IT"/>
        </w:rPr>
        <w:t>,</w:t>
      </w:r>
      <w:r w:rsidR="00D85421" w:rsidRPr="00440601">
        <w:rPr>
          <w:rFonts w:ascii="Calibri" w:hAnsi="Calibri"/>
          <w:lang w:bidi="it-IT"/>
        </w:rPr>
        <w:t xml:space="preserve"> un</w:t>
      </w:r>
      <w:r w:rsidR="00EE040F">
        <w:rPr>
          <w:rFonts w:ascii="Calibri" w:hAnsi="Calibri"/>
          <w:lang w:bidi="it-IT"/>
        </w:rPr>
        <w:t>o di</w:t>
      </w:r>
      <w:r w:rsidR="00D85421" w:rsidRPr="00440601">
        <w:rPr>
          <w:rFonts w:ascii="Calibri" w:hAnsi="Calibri"/>
          <w:lang w:bidi="it-IT"/>
        </w:rPr>
        <w:t xml:space="preserve"> </w:t>
      </w:r>
      <w:r w:rsidR="00A438AD" w:rsidRPr="00A438AD">
        <w:rPr>
          <w:rFonts w:ascii="Calibri" w:hAnsi="Calibri"/>
          <w:b/>
          <w:lang w:bidi="it-IT"/>
        </w:rPr>
        <w:t>E</w:t>
      </w:r>
      <w:r w:rsidR="00D85421" w:rsidRPr="00440601">
        <w:rPr>
          <w:rFonts w:ascii="Calibri" w:hAnsi="Calibri"/>
          <w:b/>
          <w:lang w:bidi="it-IT"/>
        </w:rPr>
        <w:t>ducazione civica</w:t>
      </w:r>
      <w:r w:rsidR="00EE040F">
        <w:rPr>
          <w:rFonts w:ascii="Calibri" w:hAnsi="Calibri"/>
          <w:lang w:bidi="it-IT"/>
        </w:rPr>
        <w:t>,</w:t>
      </w:r>
      <w:r w:rsidR="00D85421" w:rsidRPr="00440601">
        <w:rPr>
          <w:rFonts w:ascii="Calibri" w:hAnsi="Calibri"/>
          <w:lang w:bidi="it-IT"/>
        </w:rPr>
        <w:t xml:space="preserve"> un</w:t>
      </w:r>
      <w:r w:rsidR="00EE040F">
        <w:rPr>
          <w:rFonts w:ascii="Calibri" w:hAnsi="Calibri"/>
          <w:lang w:bidi="it-IT"/>
        </w:rPr>
        <w:t>o di</w:t>
      </w:r>
      <w:r w:rsidR="00D85421" w:rsidRPr="00440601">
        <w:rPr>
          <w:rFonts w:ascii="Calibri" w:hAnsi="Calibri"/>
          <w:lang w:bidi="it-IT"/>
        </w:rPr>
        <w:t xml:space="preserve"> </w:t>
      </w:r>
      <w:r w:rsidR="00673015">
        <w:rPr>
          <w:rFonts w:ascii="Calibri" w:hAnsi="Calibri"/>
          <w:b/>
          <w:lang w:bidi="it-IT"/>
        </w:rPr>
        <w:t>STEAM</w:t>
      </w:r>
      <w:r w:rsidR="00EE040F">
        <w:rPr>
          <w:rFonts w:ascii="Calibri" w:hAnsi="Calibri"/>
          <w:lang w:bidi="it-IT"/>
        </w:rPr>
        <w:t>, oltre ai</w:t>
      </w:r>
      <w:r w:rsidR="00D85421" w:rsidRPr="00440601">
        <w:rPr>
          <w:rFonts w:ascii="Calibri" w:hAnsi="Calibri"/>
          <w:lang w:bidi="it-IT"/>
        </w:rPr>
        <w:t xml:space="preserve"> </w:t>
      </w:r>
      <w:r w:rsidR="00D85421" w:rsidRPr="00440601">
        <w:rPr>
          <w:rFonts w:ascii="Calibri" w:hAnsi="Calibri"/>
          <w:b/>
          <w:lang w:bidi="it-IT"/>
        </w:rPr>
        <w:t xml:space="preserve">percorsi semplificati </w:t>
      </w:r>
      <w:r w:rsidR="00D85421" w:rsidRPr="00440601">
        <w:rPr>
          <w:rFonts w:ascii="Calibri" w:hAnsi="Calibri"/>
          <w:lang w:bidi="it-IT"/>
        </w:rPr>
        <w:t>(a richiesta, disponibili anche a parte).</w:t>
      </w:r>
    </w:p>
    <w:p w14:paraId="4EC7F3C1" w14:textId="33F172C0" w:rsidR="00246BF2" w:rsidRPr="00A438AD" w:rsidRDefault="00246BF2" w:rsidP="00246BF2">
      <w:pPr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Copi</w:t>
      </w:r>
      <w:r w:rsidR="00E51E17">
        <w:rPr>
          <w:rFonts w:ascii="Calibri" w:hAnsi="Calibri"/>
          <w:b/>
          <w:bCs/>
        </w:rPr>
        <w:t>e</w:t>
      </w:r>
      <w:r w:rsidRPr="00A438AD">
        <w:rPr>
          <w:rFonts w:ascii="Calibri" w:hAnsi="Calibri"/>
          <w:b/>
          <w:bCs/>
        </w:rPr>
        <w:t xml:space="preserve"> assistit</w:t>
      </w:r>
      <w:r w:rsidR="00E51E17">
        <w:rPr>
          <w:rFonts w:ascii="Calibri" w:hAnsi="Calibri"/>
          <w:b/>
          <w:bCs/>
        </w:rPr>
        <w:t>e</w:t>
      </w:r>
      <w:r w:rsidRPr="00A438AD">
        <w:rPr>
          <w:rFonts w:ascii="Calibri" w:hAnsi="Calibri"/>
          <w:b/>
          <w:bCs/>
        </w:rPr>
        <w:t xml:space="preserve"> </w:t>
      </w:r>
      <w:r w:rsidR="00E51E17" w:rsidRPr="00E51E17">
        <w:rPr>
          <w:rFonts w:ascii="Calibri" w:hAnsi="Calibri"/>
        </w:rPr>
        <w:t xml:space="preserve">dei </w:t>
      </w:r>
      <w:r w:rsidR="007546D5">
        <w:rPr>
          <w:rFonts w:ascii="Calibri" w:hAnsi="Calibri"/>
        </w:rPr>
        <w:t>Sussidiari e dei Quaderni operativi di</w:t>
      </w:r>
      <w:r w:rsidRPr="00A438AD">
        <w:rPr>
          <w:rFonts w:ascii="Calibri" w:hAnsi="Calibri"/>
          <w:b/>
          <w:bCs/>
        </w:rPr>
        <w:t xml:space="preserve"> </w:t>
      </w:r>
      <w:r w:rsidR="007546D5">
        <w:rPr>
          <w:rFonts w:ascii="Calibri" w:hAnsi="Calibri"/>
          <w:b/>
          <w:bCs/>
        </w:rPr>
        <w:t>Matematica</w:t>
      </w:r>
      <w:r w:rsidRPr="00A438AD">
        <w:rPr>
          <w:rFonts w:ascii="Calibri" w:hAnsi="Calibri"/>
          <w:b/>
          <w:bCs/>
        </w:rPr>
        <w:t xml:space="preserve"> con tutti gli esercizi svolti</w:t>
      </w:r>
      <w:r w:rsidRPr="00A438AD">
        <w:rPr>
          <w:rFonts w:ascii="Calibri" w:hAnsi="Calibri"/>
        </w:rPr>
        <w:t>.</w:t>
      </w:r>
    </w:p>
    <w:p w14:paraId="67DF205B" w14:textId="7645914C" w:rsidR="00246BF2" w:rsidRPr="00A438AD" w:rsidRDefault="00246BF2" w:rsidP="00246BF2">
      <w:pPr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Poster</w:t>
      </w:r>
      <w:r w:rsidRPr="00A438AD">
        <w:rPr>
          <w:rFonts w:ascii="Calibri" w:hAnsi="Calibri"/>
        </w:rPr>
        <w:t xml:space="preserve"> murali.</w:t>
      </w:r>
    </w:p>
    <w:p w14:paraId="75E93CD0" w14:textId="2674975E" w:rsidR="00246BF2" w:rsidRPr="00A438AD" w:rsidRDefault="00246BF2" w:rsidP="00246BF2">
      <w:pPr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#altuofianco</w:t>
      </w:r>
      <w:r w:rsidRPr="00A438AD">
        <w:rPr>
          <w:rFonts w:ascii="Calibri" w:hAnsi="Calibri"/>
        </w:rPr>
        <w:t xml:space="preserve">: sezione del sito del Gruppo Editoriale </w:t>
      </w:r>
      <w:proofErr w:type="spellStart"/>
      <w:r w:rsidRPr="00A438AD">
        <w:rPr>
          <w:rFonts w:ascii="Calibri" w:hAnsi="Calibri"/>
        </w:rPr>
        <w:t>ELi</w:t>
      </w:r>
      <w:proofErr w:type="spellEnd"/>
      <w:r w:rsidRPr="00A438AD">
        <w:rPr>
          <w:rFonts w:ascii="Calibri" w:hAnsi="Calibri"/>
        </w:rPr>
        <w:t xml:space="preserve"> dedicata alla Didattica Digitale Integrata, con tantissime risorse per la programmazione, la didattica mista</w:t>
      </w:r>
      <w:r w:rsidR="004F48ED">
        <w:rPr>
          <w:rFonts w:ascii="Calibri" w:hAnsi="Calibri"/>
        </w:rPr>
        <w:t>,</w:t>
      </w:r>
      <w:r w:rsidRPr="00A438AD">
        <w:rPr>
          <w:rFonts w:ascii="Calibri" w:hAnsi="Calibri"/>
        </w:rPr>
        <w:t xml:space="preserve"> la valutazione</w:t>
      </w:r>
      <w:r w:rsidR="004F48ED">
        <w:rPr>
          <w:rFonts w:ascii="Calibri" w:hAnsi="Calibri"/>
        </w:rPr>
        <w:t xml:space="preserve"> e il </w:t>
      </w:r>
      <w:r w:rsidR="004F48ED" w:rsidRPr="004F48ED">
        <w:rPr>
          <w:rFonts w:ascii="Calibri" w:hAnsi="Calibri"/>
          <w:b/>
          <w:bCs/>
        </w:rPr>
        <w:t>sostegno</w:t>
      </w:r>
      <w:r w:rsidRPr="00A438AD">
        <w:rPr>
          <w:rFonts w:ascii="Calibri" w:hAnsi="Calibri"/>
        </w:rPr>
        <w:t>.</w:t>
      </w:r>
    </w:p>
    <w:p w14:paraId="0FCEFE23" w14:textId="0057467A" w:rsidR="00CA6B89" w:rsidRPr="00A438AD" w:rsidRDefault="00246BF2" w:rsidP="00246BF2">
      <w:pPr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Libri digitali</w:t>
      </w:r>
      <w:r w:rsidRPr="00A438AD">
        <w:rPr>
          <w:rFonts w:ascii="Calibri" w:hAnsi="Calibri"/>
        </w:rPr>
        <w:t xml:space="preserve"> scaricabili, con attività e risorse extra condivisibili attraverso Google </w:t>
      </w:r>
      <w:proofErr w:type="spellStart"/>
      <w:r w:rsidRPr="00A438AD">
        <w:rPr>
          <w:rFonts w:ascii="Calibri" w:hAnsi="Calibri"/>
        </w:rPr>
        <w:t>Classroom</w:t>
      </w:r>
      <w:proofErr w:type="spellEnd"/>
      <w:r w:rsidRPr="00A438AD">
        <w:rPr>
          <w:rFonts w:ascii="Calibri" w:hAnsi="Calibri"/>
        </w:rPr>
        <w:t xml:space="preserve">, audiolibri, libro liquido, simulazioni di prove nazionali INVALSI, percorsi semplificati stampabili, </w:t>
      </w:r>
      <w:r w:rsidR="00120429" w:rsidRPr="00120429">
        <w:rPr>
          <w:rFonts w:ascii="Calibri" w:hAnsi="Calibri"/>
          <w:b/>
          <w:bCs/>
        </w:rPr>
        <w:t>video</w:t>
      </w:r>
      <w:r w:rsidR="00120429" w:rsidRPr="00A438AD">
        <w:rPr>
          <w:rFonts w:ascii="Calibri" w:hAnsi="Calibri"/>
        </w:rPr>
        <w:t xml:space="preserve">, </w:t>
      </w:r>
      <w:r w:rsidR="00120429" w:rsidRPr="00120429">
        <w:rPr>
          <w:rFonts w:ascii="Calibri" w:hAnsi="Calibri"/>
          <w:b/>
          <w:bCs/>
        </w:rPr>
        <w:t xml:space="preserve">carte </w:t>
      </w:r>
      <w:r w:rsidR="00816C7D" w:rsidRPr="00120429">
        <w:rPr>
          <w:rFonts w:ascii="Calibri" w:hAnsi="Calibri"/>
          <w:b/>
          <w:bCs/>
        </w:rPr>
        <w:t>storiche e geografiche</w:t>
      </w:r>
      <w:r w:rsidR="00816C7D">
        <w:rPr>
          <w:rFonts w:ascii="Calibri" w:hAnsi="Calibri"/>
        </w:rPr>
        <w:t xml:space="preserve">, </w:t>
      </w:r>
      <w:r w:rsidRPr="00A438AD">
        <w:rPr>
          <w:rFonts w:ascii="Calibri" w:hAnsi="Calibri"/>
        </w:rPr>
        <w:t>il Gioco dell</w:t>
      </w:r>
      <w:r w:rsidR="00816C7D">
        <w:rPr>
          <w:rFonts w:ascii="Calibri" w:hAnsi="Calibri"/>
        </w:rPr>
        <w:t xml:space="preserve">o Sviluppo Sostenibile </w:t>
      </w:r>
      <w:r w:rsidRPr="00A438AD">
        <w:rPr>
          <w:rFonts w:ascii="Calibri" w:hAnsi="Calibri"/>
        </w:rPr>
        <w:t>“</w:t>
      </w:r>
      <w:proofErr w:type="spellStart"/>
      <w:r w:rsidR="00816C7D">
        <w:rPr>
          <w:rFonts w:ascii="Calibri" w:hAnsi="Calibri"/>
        </w:rPr>
        <w:t>Edu</w:t>
      </w:r>
      <w:proofErr w:type="spellEnd"/>
      <w:r w:rsidR="00816C7D">
        <w:rPr>
          <w:rFonts w:ascii="Calibri" w:hAnsi="Calibri"/>
        </w:rPr>
        <w:t xml:space="preserve"> Quiz</w:t>
      </w:r>
      <w:r w:rsidRPr="00A438AD">
        <w:rPr>
          <w:rFonts w:ascii="Calibri" w:hAnsi="Calibri"/>
        </w:rPr>
        <w:t>”</w:t>
      </w:r>
      <w:r w:rsidR="00816C7D">
        <w:rPr>
          <w:rFonts w:ascii="Calibri" w:hAnsi="Calibri"/>
        </w:rPr>
        <w:t xml:space="preserve">, </w:t>
      </w:r>
      <w:r w:rsidR="00A438AD" w:rsidRPr="00A438AD">
        <w:rPr>
          <w:rFonts w:ascii="Calibri" w:hAnsi="Calibri"/>
        </w:rPr>
        <w:t>l’</w:t>
      </w:r>
      <w:r w:rsidR="00816C7D">
        <w:rPr>
          <w:rFonts w:ascii="Calibri" w:hAnsi="Calibri"/>
        </w:rPr>
        <w:t xml:space="preserve">ambiente di apprendimento interattivo Villa Saperi, la </w:t>
      </w:r>
      <w:proofErr w:type="spellStart"/>
      <w:r w:rsidR="00816C7D">
        <w:rPr>
          <w:rFonts w:ascii="Calibri" w:hAnsi="Calibri"/>
        </w:rPr>
        <w:t>gamification</w:t>
      </w:r>
      <w:proofErr w:type="spellEnd"/>
      <w:r w:rsidR="00816C7D">
        <w:rPr>
          <w:rFonts w:ascii="Calibri" w:hAnsi="Calibri"/>
        </w:rPr>
        <w:t xml:space="preserve"> Mission 2030.</w:t>
      </w:r>
    </w:p>
    <w:sectPr w:rsidR="00CA6B89" w:rsidRPr="00A438AD" w:rsidSect="0023102F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-Light">
    <w:altName w:val="Calibri Light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84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BEC"/>
    <w:multiLevelType w:val="hybridMultilevel"/>
    <w:tmpl w:val="54605C66"/>
    <w:lvl w:ilvl="0" w:tplc="26644F16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7610C336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64EC21C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CB4EEDA8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EC46D83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80658C6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1AE778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791C9E88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384C08D6">
      <w:numFmt w:val="bullet"/>
      <w:lvlText w:val="•"/>
      <w:lvlJc w:val="left"/>
      <w:pPr>
        <w:ind w:left="8433" w:hanging="124"/>
      </w:pPr>
      <w:rPr>
        <w:rFonts w:hint="default"/>
        <w:lang w:val="it-IT" w:eastAsia="it-IT" w:bidi="it-I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212"/>
    <w:multiLevelType w:val="hybridMultilevel"/>
    <w:tmpl w:val="14463A98"/>
    <w:lvl w:ilvl="0" w:tplc="C818EC6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597761810">
    <w:abstractNumId w:val="1"/>
  </w:num>
  <w:num w:numId="2" w16cid:durableId="1430544802">
    <w:abstractNumId w:val="6"/>
  </w:num>
  <w:num w:numId="3" w16cid:durableId="974334321">
    <w:abstractNumId w:val="4"/>
  </w:num>
  <w:num w:numId="4" w16cid:durableId="666253760">
    <w:abstractNumId w:val="2"/>
  </w:num>
  <w:num w:numId="5" w16cid:durableId="681930923">
    <w:abstractNumId w:val="0"/>
  </w:num>
  <w:num w:numId="6" w16cid:durableId="223099928">
    <w:abstractNumId w:val="7"/>
  </w:num>
  <w:num w:numId="7" w16cid:durableId="709576163">
    <w:abstractNumId w:val="5"/>
  </w:num>
  <w:num w:numId="8" w16cid:durableId="260836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23FF"/>
    <w:rsid w:val="00002625"/>
    <w:rsid w:val="0000308A"/>
    <w:rsid w:val="00016362"/>
    <w:rsid w:val="00017079"/>
    <w:rsid w:val="00030DE5"/>
    <w:rsid w:val="00042945"/>
    <w:rsid w:val="00061C2C"/>
    <w:rsid w:val="0006569D"/>
    <w:rsid w:val="00075351"/>
    <w:rsid w:val="000753C5"/>
    <w:rsid w:val="00076F03"/>
    <w:rsid w:val="000C33F4"/>
    <w:rsid w:val="000E62F7"/>
    <w:rsid w:val="000F253B"/>
    <w:rsid w:val="00120429"/>
    <w:rsid w:val="00124917"/>
    <w:rsid w:val="001409C1"/>
    <w:rsid w:val="00140E92"/>
    <w:rsid w:val="0017007B"/>
    <w:rsid w:val="00180DB1"/>
    <w:rsid w:val="00183DD2"/>
    <w:rsid w:val="0018420D"/>
    <w:rsid w:val="00190AD1"/>
    <w:rsid w:val="00197084"/>
    <w:rsid w:val="001D75B1"/>
    <w:rsid w:val="001F4480"/>
    <w:rsid w:val="002203F4"/>
    <w:rsid w:val="00221ED5"/>
    <w:rsid w:val="00222C14"/>
    <w:rsid w:val="002275BF"/>
    <w:rsid w:val="0023102F"/>
    <w:rsid w:val="00241561"/>
    <w:rsid w:val="00246BF2"/>
    <w:rsid w:val="002708D4"/>
    <w:rsid w:val="002B6967"/>
    <w:rsid w:val="002C016C"/>
    <w:rsid w:val="002C2191"/>
    <w:rsid w:val="002C395D"/>
    <w:rsid w:val="002C6E03"/>
    <w:rsid w:val="002D66A2"/>
    <w:rsid w:val="002E38CF"/>
    <w:rsid w:val="002F07E2"/>
    <w:rsid w:val="003021C6"/>
    <w:rsid w:val="003231DE"/>
    <w:rsid w:val="00330353"/>
    <w:rsid w:val="003357EA"/>
    <w:rsid w:val="00341092"/>
    <w:rsid w:val="003438B6"/>
    <w:rsid w:val="003462F4"/>
    <w:rsid w:val="00355EE4"/>
    <w:rsid w:val="003749F8"/>
    <w:rsid w:val="00390354"/>
    <w:rsid w:val="003C4044"/>
    <w:rsid w:val="003D0CEE"/>
    <w:rsid w:val="003D2CE8"/>
    <w:rsid w:val="003E5768"/>
    <w:rsid w:val="00415777"/>
    <w:rsid w:val="004303FA"/>
    <w:rsid w:val="00434532"/>
    <w:rsid w:val="0043469D"/>
    <w:rsid w:val="00440601"/>
    <w:rsid w:val="00461168"/>
    <w:rsid w:val="0048565B"/>
    <w:rsid w:val="004938D3"/>
    <w:rsid w:val="00493D70"/>
    <w:rsid w:val="00495451"/>
    <w:rsid w:val="004A658A"/>
    <w:rsid w:val="004D661E"/>
    <w:rsid w:val="004E311E"/>
    <w:rsid w:val="004F3282"/>
    <w:rsid w:val="004F48ED"/>
    <w:rsid w:val="00525649"/>
    <w:rsid w:val="00536462"/>
    <w:rsid w:val="005423B1"/>
    <w:rsid w:val="00545C4D"/>
    <w:rsid w:val="00561001"/>
    <w:rsid w:val="00561450"/>
    <w:rsid w:val="00561902"/>
    <w:rsid w:val="00562B88"/>
    <w:rsid w:val="00565F0E"/>
    <w:rsid w:val="005979FA"/>
    <w:rsid w:val="005B7311"/>
    <w:rsid w:val="005D6EFE"/>
    <w:rsid w:val="005F2878"/>
    <w:rsid w:val="005F7995"/>
    <w:rsid w:val="006108D9"/>
    <w:rsid w:val="0063415C"/>
    <w:rsid w:val="00650909"/>
    <w:rsid w:val="0065219F"/>
    <w:rsid w:val="00654E5E"/>
    <w:rsid w:val="00673015"/>
    <w:rsid w:val="00680EAD"/>
    <w:rsid w:val="006A5FDF"/>
    <w:rsid w:val="006B7D42"/>
    <w:rsid w:val="006C6C51"/>
    <w:rsid w:val="006E1A44"/>
    <w:rsid w:val="0071198B"/>
    <w:rsid w:val="00731CA5"/>
    <w:rsid w:val="007546D5"/>
    <w:rsid w:val="00755D2A"/>
    <w:rsid w:val="00781A32"/>
    <w:rsid w:val="007827BF"/>
    <w:rsid w:val="007923FD"/>
    <w:rsid w:val="007944E8"/>
    <w:rsid w:val="007A2060"/>
    <w:rsid w:val="007B3CE6"/>
    <w:rsid w:val="007C4369"/>
    <w:rsid w:val="007E23A9"/>
    <w:rsid w:val="007F45AD"/>
    <w:rsid w:val="007F7B94"/>
    <w:rsid w:val="00811E32"/>
    <w:rsid w:val="00816C7D"/>
    <w:rsid w:val="0081796E"/>
    <w:rsid w:val="00826916"/>
    <w:rsid w:val="00831A51"/>
    <w:rsid w:val="00835868"/>
    <w:rsid w:val="00835C8F"/>
    <w:rsid w:val="0084437A"/>
    <w:rsid w:val="00860300"/>
    <w:rsid w:val="00884F97"/>
    <w:rsid w:val="00894970"/>
    <w:rsid w:val="008A3291"/>
    <w:rsid w:val="008A7654"/>
    <w:rsid w:val="008C3D6F"/>
    <w:rsid w:val="008C50F7"/>
    <w:rsid w:val="008C5744"/>
    <w:rsid w:val="008D26A0"/>
    <w:rsid w:val="008E55E9"/>
    <w:rsid w:val="008E56AA"/>
    <w:rsid w:val="008F0B52"/>
    <w:rsid w:val="008F1430"/>
    <w:rsid w:val="008F4676"/>
    <w:rsid w:val="009009C1"/>
    <w:rsid w:val="00910EEF"/>
    <w:rsid w:val="00920534"/>
    <w:rsid w:val="00951489"/>
    <w:rsid w:val="009A377C"/>
    <w:rsid w:val="009B27B3"/>
    <w:rsid w:val="009C24E5"/>
    <w:rsid w:val="009C7EFF"/>
    <w:rsid w:val="009D009B"/>
    <w:rsid w:val="009D498A"/>
    <w:rsid w:val="009D77BB"/>
    <w:rsid w:val="009D7EAF"/>
    <w:rsid w:val="009F4F41"/>
    <w:rsid w:val="00A31042"/>
    <w:rsid w:val="00A438AD"/>
    <w:rsid w:val="00A50F6A"/>
    <w:rsid w:val="00A64D7B"/>
    <w:rsid w:val="00A659B6"/>
    <w:rsid w:val="00A967FA"/>
    <w:rsid w:val="00A96E37"/>
    <w:rsid w:val="00AB0FF9"/>
    <w:rsid w:val="00AB329B"/>
    <w:rsid w:val="00AC1313"/>
    <w:rsid w:val="00AD30B4"/>
    <w:rsid w:val="00AF1620"/>
    <w:rsid w:val="00AF2EB7"/>
    <w:rsid w:val="00B06819"/>
    <w:rsid w:val="00B13D93"/>
    <w:rsid w:val="00B15AD0"/>
    <w:rsid w:val="00B21F75"/>
    <w:rsid w:val="00B4559A"/>
    <w:rsid w:val="00B4742E"/>
    <w:rsid w:val="00B54B2F"/>
    <w:rsid w:val="00B55A37"/>
    <w:rsid w:val="00B563E0"/>
    <w:rsid w:val="00B563FF"/>
    <w:rsid w:val="00B70F85"/>
    <w:rsid w:val="00B90089"/>
    <w:rsid w:val="00B92617"/>
    <w:rsid w:val="00BE5E55"/>
    <w:rsid w:val="00BF2055"/>
    <w:rsid w:val="00BF37F0"/>
    <w:rsid w:val="00C32D80"/>
    <w:rsid w:val="00C33BCA"/>
    <w:rsid w:val="00C34F17"/>
    <w:rsid w:val="00C432DE"/>
    <w:rsid w:val="00C43B45"/>
    <w:rsid w:val="00C517F5"/>
    <w:rsid w:val="00C55EFB"/>
    <w:rsid w:val="00C748BF"/>
    <w:rsid w:val="00C87112"/>
    <w:rsid w:val="00C9242E"/>
    <w:rsid w:val="00C95662"/>
    <w:rsid w:val="00CA6B89"/>
    <w:rsid w:val="00CB7BB3"/>
    <w:rsid w:val="00CC3133"/>
    <w:rsid w:val="00CC6590"/>
    <w:rsid w:val="00CE3030"/>
    <w:rsid w:val="00CF0F0E"/>
    <w:rsid w:val="00CF30C1"/>
    <w:rsid w:val="00D04EA1"/>
    <w:rsid w:val="00D1005D"/>
    <w:rsid w:val="00D16E4A"/>
    <w:rsid w:val="00D43B4A"/>
    <w:rsid w:val="00D606CF"/>
    <w:rsid w:val="00D60C23"/>
    <w:rsid w:val="00D61406"/>
    <w:rsid w:val="00D7232A"/>
    <w:rsid w:val="00D77808"/>
    <w:rsid w:val="00D85248"/>
    <w:rsid w:val="00D85421"/>
    <w:rsid w:val="00DB6A91"/>
    <w:rsid w:val="00DB6DC2"/>
    <w:rsid w:val="00DC0AAF"/>
    <w:rsid w:val="00DC5F4E"/>
    <w:rsid w:val="00DE1E29"/>
    <w:rsid w:val="00DE6271"/>
    <w:rsid w:val="00DF43D0"/>
    <w:rsid w:val="00E03B7B"/>
    <w:rsid w:val="00E06FE1"/>
    <w:rsid w:val="00E17685"/>
    <w:rsid w:val="00E26A6C"/>
    <w:rsid w:val="00E31F01"/>
    <w:rsid w:val="00E42E55"/>
    <w:rsid w:val="00E51E17"/>
    <w:rsid w:val="00E54F4C"/>
    <w:rsid w:val="00E62758"/>
    <w:rsid w:val="00E63FC0"/>
    <w:rsid w:val="00E742B3"/>
    <w:rsid w:val="00E8455E"/>
    <w:rsid w:val="00E90D4C"/>
    <w:rsid w:val="00E941BB"/>
    <w:rsid w:val="00E971B3"/>
    <w:rsid w:val="00EA0F4F"/>
    <w:rsid w:val="00EA3A36"/>
    <w:rsid w:val="00EB5379"/>
    <w:rsid w:val="00EB7808"/>
    <w:rsid w:val="00EC3DB6"/>
    <w:rsid w:val="00ED5F56"/>
    <w:rsid w:val="00EE040F"/>
    <w:rsid w:val="00EF780E"/>
    <w:rsid w:val="00F00D38"/>
    <w:rsid w:val="00F05B7F"/>
    <w:rsid w:val="00F070CA"/>
    <w:rsid w:val="00F10E52"/>
    <w:rsid w:val="00F22B94"/>
    <w:rsid w:val="00F53011"/>
    <w:rsid w:val="00F56781"/>
    <w:rsid w:val="00FA7849"/>
    <w:rsid w:val="00FC7DE6"/>
    <w:rsid w:val="00FD3502"/>
    <w:rsid w:val="00FD7555"/>
    <w:rsid w:val="00FE0086"/>
    <w:rsid w:val="00FE4BAF"/>
    <w:rsid w:val="00FE6A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565AD"/>
  <w15:chartTrackingRefBased/>
  <w15:docId w15:val="{BA9A96F9-C763-3541-968D-CD74045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fondomedio1-Colore11">
    <w:name w:val="Sfondo medio 1 - Colore 1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Grigliamedia1-Colore21">
    <w:name w:val="Griglia media 1 - Colore 2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Microsoft Office User</cp:lastModifiedBy>
  <cp:revision>58</cp:revision>
  <dcterms:created xsi:type="dcterms:W3CDTF">2023-02-24T13:02:00Z</dcterms:created>
  <dcterms:modified xsi:type="dcterms:W3CDTF">2023-02-28T08:27:00Z</dcterms:modified>
</cp:coreProperties>
</file>