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FF9" w:rsidRDefault="007536B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EA3FF9" w:rsidRDefault="00EA3FF9">
      <w:pPr>
        <w:spacing w:line="276" w:lineRule="auto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62F1" w:rsidRPr="004A62F1">
        <w:rPr>
          <w:rFonts w:ascii="Arial" w:hAnsi="Arial" w:cs="Arial"/>
          <w:sz w:val="20"/>
          <w:szCs w:val="20"/>
        </w:rPr>
        <w:t>V. Grandinetti</w:t>
      </w:r>
      <w:r w:rsidR="004A62F1">
        <w:rPr>
          <w:rFonts w:ascii="Arial" w:hAnsi="Arial" w:cs="Arial"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sz w:val="20"/>
          <w:szCs w:val="20"/>
        </w:rPr>
        <w:t>-</w:t>
      </w:r>
      <w:r w:rsidR="004A62F1">
        <w:rPr>
          <w:rFonts w:ascii="Arial" w:hAnsi="Arial" w:cs="Arial"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sz w:val="20"/>
          <w:szCs w:val="20"/>
        </w:rPr>
        <w:t>L. Pepe</w:t>
      </w:r>
      <w:r w:rsidR="004A62F1">
        <w:rPr>
          <w:rFonts w:ascii="Arial" w:hAnsi="Arial" w:cs="Arial"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sz w:val="20"/>
          <w:szCs w:val="20"/>
        </w:rPr>
        <w:t>-</w:t>
      </w:r>
      <w:r w:rsidR="004A62F1">
        <w:rPr>
          <w:rFonts w:ascii="Arial" w:hAnsi="Arial" w:cs="Arial"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sz w:val="20"/>
          <w:szCs w:val="20"/>
        </w:rPr>
        <w:t>M. Mattiassich</w:t>
      </w:r>
    </w:p>
    <w:p w:rsidR="00EA3FF9" w:rsidRDefault="007536B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E010A">
        <w:rPr>
          <w:rFonts w:ascii="Arial" w:hAnsi="Arial" w:cs="Arial"/>
          <w:sz w:val="20"/>
          <w:szCs w:val="20"/>
        </w:rPr>
        <w:t>CHE BELLO È!</w:t>
      </w:r>
      <w:r w:rsidR="004A62F1">
        <w:rPr>
          <w:rFonts w:ascii="Arial" w:hAnsi="Arial" w:cs="Arial"/>
          <w:sz w:val="20"/>
          <w:szCs w:val="20"/>
        </w:rPr>
        <w:t xml:space="preserve"> IMPARARE</w:t>
      </w:r>
      <w:r>
        <w:rPr>
          <w:rFonts w:ascii="Arial" w:hAnsi="Arial" w:cs="Arial"/>
          <w:sz w:val="20"/>
          <w:szCs w:val="20"/>
        </w:rPr>
        <w:t xml:space="preserve"> 1-2-3</w:t>
      </w:r>
    </w:p>
    <w:p w:rsidR="00EA3FF9" w:rsidRDefault="007536B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Codice:</w:t>
      </w:r>
      <w:r>
        <w:rPr>
          <w:rFonts w:ascii="Arial" w:hAnsi="Arial" w:cs="Arial"/>
          <w:sz w:val="20"/>
          <w:szCs w:val="20"/>
        </w:rPr>
        <w:tab/>
        <w:t xml:space="preserve">Vol. 1 ISBN </w:t>
      </w:r>
      <w:r w:rsidR="004A62F1" w:rsidRPr="004A62F1">
        <w:rPr>
          <w:rFonts w:ascii="Arial" w:hAnsi="Arial" w:cs="Arial"/>
          <w:sz w:val="20"/>
          <w:szCs w:val="20"/>
        </w:rPr>
        <w:t>9788826136462</w:t>
      </w:r>
      <w:r>
        <w:rPr>
          <w:rFonts w:ascii="Arial" w:hAnsi="Arial" w:cs="Arial"/>
          <w:sz w:val="20"/>
          <w:szCs w:val="20"/>
        </w:rPr>
        <w:tab/>
        <w:t xml:space="preserve">Vol. 2 ISBN </w:t>
      </w:r>
      <w:r w:rsidR="004A62F1" w:rsidRPr="004A62F1">
        <w:rPr>
          <w:rFonts w:ascii="Arial" w:hAnsi="Arial" w:cs="Arial"/>
          <w:sz w:val="20"/>
          <w:szCs w:val="20"/>
        </w:rPr>
        <w:t>9788826136479</w:t>
      </w:r>
      <w:r>
        <w:rPr>
          <w:rFonts w:ascii="Arial" w:hAnsi="Arial" w:cs="Arial"/>
          <w:sz w:val="20"/>
          <w:szCs w:val="20"/>
        </w:rPr>
        <w:tab/>
        <w:t xml:space="preserve"> Vol. 3 ISBN </w:t>
      </w:r>
      <w:r w:rsidR="004A62F1" w:rsidRPr="004A62F1">
        <w:rPr>
          <w:rFonts w:ascii="Arial" w:hAnsi="Arial" w:cs="Arial"/>
          <w:sz w:val="20"/>
          <w:szCs w:val="20"/>
        </w:rPr>
        <w:t>9788826136486</w:t>
      </w:r>
    </w:p>
    <w:p w:rsidR="00EA3FF9" w:rsidRDefault="007536B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A62F1" w:rsidRPr="004A62F1">
        <w:rPr>
          <w:rFonts w:ascii="Arial" w:hAnsi="Arial" w:cs="Arial"/>
          <w:sz w:val="20"/>
          <w:szCs w:val="20"/>
        </w:rPr>
        <w:t xml:space="preserve">Gruppo Editoriale </w:t>
      </w:r>
      <w:r w:rsidR="004A62F1" w:rsidRPr="004A62F1">
        <w:rPr>
          <w:rFonts w:ascii="Arial" w:hAnsi="Arial" w:cs="Arial"/>
          <w:b/>
          <w:sz w:val="20"/>
          <w:szCs w:val="20"/>
        </w:rPr>
        <w:t>il capitello-Piccoli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Ho scelto di adottare il progetto didattico </w:t>
      </w:r>
      <w:r w:rsidR="00FE010A">
        <w:rPr>
          <w:rFonts w:ascii="Arial" w:hAnsi="Arial" w:cs="Arial"/>
          <w:b/>
          <w:bCs/>
          <w:sz w:val="20"/>
          <w:szCs w:val="20"/>
        </w:rPr>
        <w:t>Che bello è!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 Imparare </w:t>
      </w:r>
      <w:r w:rsidRPr="004A62F1">
        <w:rPr>
          <w:rFonts w:ascii="Arial" w:hAnsi="Arial" w:cs="Arial"/>
          <w:sz w:val="20"/>
          <w:szCs w:val="20"/>
        </w:rPr>
        <w:t xml:space="preserve">per l’originalità dell’approccio didattico e la ricchezza degli spunti che offre per organizzare un percorso coinvolgente e stimolante. Il testo infatti propone uno sfondo integratore che appassionerà i bambini fin dall’inizio: folletti e fatine abitano i 2 regni fantastici del ghiaccio e del fuoco; la regina Aura si adopera per far incontrare gli abitanti dei 2 regni, perché si conoscano e si apprezzino reciprocamente. Un contesto che, oltre a essere stimolante, favorisce la convivenza e l’integrazione nello spazio classe e anche fuori. 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Il </w:t>
      </w:r>
      <w:r w:rsidRPr="004A62F1">
        <w:rPr>
          <w:rFonts w:ascii="Arial" w:hAnsi="Arial" w:cs="Arial"/>
          <w:b/>
          <w:sz w:val="20"/>
          <w:szCs w:val="20"/>
        </w:rPr>
        <w:t>Metodo</w:t>
      </w:r>
      <w:r w:rsidRPr="004A62F1">
        <w:rPr>
          <w:rFonts w:ascii="Arial" w:hAnsi="Arial" w:cs="Arial"/>
          <w:sz w:val="20"/>
          <w:szCs w:val="20"/>
        </w:rPr>
        <w:t xml:space="preserve"> per apprendere la lettoscrittura proposto è il fonico-sillabico, con la presentazione di ogni lettera su sei pagine.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L’album dei 4 caratteri </w:t>
      </w:r>
      <w:r w:rsidRPr="004A62F1">
        <w:rPr>
          <w:rFonts w:ascii="Arial" w:hAnsi="Arial" w:cs="Arial"/>
          <w:sz w:val="20"/>
          <w:szCs w:val="20"/>
        </w:rPr>
        <w:t>affianca il Metodo con una consistente sezione di pregrafismi, con la sezione della presentazione, nella stessa successione del Metodo, della scrittura delle lettere in stampato maiuscolo e in corsivo, con la sezione del confronto dello stampato maiuscolo con lo stampato minuscolo, e infine la sezione dedicata alla scrittura dei primi testi in corsivo.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>Nelle</w:t>
      </w:r>
      <w:r w:rsidRPr="004A62F1">
        <w:rPr>
          <w:rFonts w:ascii="Arial" w:hAnsi="Arial" w:cs="Arial"/>
          <w:b/>
          <w:i/>
          <w:sz w:val="20"/>
          <w:szCs w:val="20"/>
        </w:rPr>
        <w:t xml:space="preserve">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Letture </w:t>
      </w:r>
      <w:r w:rsidRPr="004A62F1">
        <w:rPr>
          <w:rFonts w:ascii="Arial" w:hAnsi="Arial" w:cs="Arial"/>
          <w:sz w:val="20"/>
          <w:szCs w:val="20"/>
        </w:rPr>
        <w:t xml:space="preserve">di </w:t>
      </w:r>
      <w:r w:rsidRPr="004A62F1">
        <w:rPr>
          <w:rFonts w:ascii="Arial" w:hAnsi="Arial" w:cs="Arial"/>
          <w:b/>
          <w:sz w:val="20"/>
          <w:szCs w:val="20"/>
        </w:rPr>
        <w:t>classe prima</w:t>
      </w:r>
      <w:r w:rsidR="00FE010A">
        <w:rPr>
          <w:rFonts w:ascii="Arial" w:hAnsi="Arial" w:cs="Arial"/>
          <w:b/>
          <w:sz w:val="20"/>
          <w:szCs w:val="20"/>
        </w:rPr>
        <w:t>,</w:t>
      </w:r>
      <w:r w:rsidRPr="004A62F1">
        <w:rPr>
          <w:rFonts w:ascii="Arial" w:hAnsi="Arial" w:cs="Arial"/>
          <w:sz w:val="20"/>
          <w:szCs w:val="20"/>
        </w:rPr>
        <w:t xml:space="preserve"> i testi vengono proposti prima in </w:t>
      </w:r>
      <w:r w:rsidRPr="004A62F1">
        <w:rPr>
          <w:rFonts w:ascii="Arial" w:hAnsi="Arial" w:cs="Arial"/>
          <w:b/>
          <w:sz w:val="20"/>
          <w:szCs w:val="20"/>
        </w:rPr>
        <w:t>stampato maiuscolo</w:t>
      </w:r>
      <w:r w:rsidRPr="004A62F1">
        <w:rPr>
          <w:rFonts w:ascii="Arial" w:hAnsi="Arial" w:cs="Arial"/>
          <w:sz w:val="20"/>
          <w:szCs w:val="20"/>
        </w:rPr>
        <w:t xml:space="preserve"> e nella seconda parte in stampato </w:t>
      </w:r>
      <w:r w:rsidRPr="004A62F1">
        <w:rPr>
          <w:rFonts w:ascii="Arial" w:hAnsi="Arial" w:cs="Arial"/>
          <w:b/>
          <w:sz w:val="20"/>
          <w:szCs w:val="20"/>
        </w:rPr>
        <w:t>minuscolo:</w:t>
      </w:r>
      <w:r w:rsidRPr="004A62F1">
        <w:rPr>
          <w:rFonts w:ascii="Arial" w:hAnsi="Arial" w:cs="Arial"/>
          <w:sz w:val="20"/>
          <w:szCs w:val="20"/>
        </w:rPr>
        <w:t xml:space="preserve"> i brani sono tratti dalla migliore letteratura per l’infanzia, spesso adattati perché possano venir letti sin dai primi giorni di scuola. Al termine una sezione è dedicata alla </w:t>
      </w:r>
      <w:r w:rsidRPr="004A62F1">
        <w:rPr>
          <w:rFonts w:ascii="Arial" w:hAnsi="Arial" w:cs="Arial"/>
          <w:b/>
          <w:sz w:val="20"/>
          <w:szCs w:val="20"/>
        </w:rPr>
        <w:t>Grammatica</w:t>
      </w:r>
      <w:r w:rsidRPr="004A62F1">
        <w:rPr>
          <w:rFonts w:ascii="Arial" w:hAnsi="Arial" w:cs="Arial"/>
          <w:sz w:val="20"/>
          <w:szCs w:val="20"/>
        </w:rPr>
        <w:t>, dove vengono presentate le convenzioni ortografiche e grammaticali fondamentali.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Nel </w:t>
      </w:r>
      <w:r w:rsidRPr="004A62F1">
        <w:rPr>
          <w:rFonts w:ascii="Arial" w:hAnsi="Arial" w:cs="Arial"/>
          <w:b/>
          <w:bCs/>
          <w:sz w:val="20"/>
          <w:szCs w:val="20"/>
        </w:rPr>
        <w:t>Sussidiario delle discipline</w:t>
      </w:r>
      <w:r w:rsidRPr="004A62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A62F1">
        <w:rPr>
          <w:rFonts w:ascii="Arial" w:hAnsi="Arial" w:cs="Arial"/>
          <w:bCs/>
          <w:iCs/>
          <w:sz w:val="20"/>
          <w:szCs w:val="20"/>
        </w:rPr>
        <w:t>di</w:t>
      </w:r>
      <w:r w:rsidRPr="004A62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A62F1">
        <w:rPr>
          <w:rFonts w:ascii="Arial" w:hAnsi="Arial" w:cs="Arial"/>
          <w:b/>
          <w:bCs/>
          <w:iCs/>
          <w:sz w:val="20"/>
          <w:szCs w:val="20"/>
        </w:rPr>
        <w:t>classe prima</w:t>
      </w:r>
      <w:r w:rsidRPr="004A62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A62F1">
        <w:rPr>
          <w:rFonts w:ascii="Arial" w:hAnsi="Arial" w:cs="Arial"/>
          <w:sz w:val="20"/>
          <w:szCs w:val="20"/>
        </w:rPr>
        <w:t>si affronta il concetto di tempo ciclico e lineare nella sezione di storia, i concetti topologici e la rappresentazione dello spazio nella sezione di geografia, le caratteristiche dei cinque sensi, dei viventi e dei materiali nella sezione di scienze, arricchita anche da laboratori di esperimenti pratici. Con l’intento di offrire un</w:t>
      </w:r>
      <w:r w:rsidR="00275EBE">
        <w:rPr>
          <w:rFonts w:ascii="Arial" w:hAnsi="Arial" w:cs="Arial"/>
          <w:sz w:val="20"/>
          <w:szCs w:val="20"/>
        </w:rPr>
        <w:t xml:space="preserve"> </w:t>
      </w:r>
      <w:r w:rsidRPr="004A62F1">
        <w:rPr>
          <w:rFonts w:ascii="Arial" w:hAnsi="Arial" w:cs="Arial"/>
          <w:sz w:val="20"/>
          <w:szCs w:val="20"/>
        </w:rPr>
        <w:t xml:space="preserve">originale proposta di esercizio del pensiero computazionale senza computer unito alla costruzione interattiva di una fiaba, si presenta il fascicolo allegato al sussidiario </w:t>
      </w:r>
      <w:r w:rsidRPr="004A62F1">
        <w:rPr>
          <w:rFonts w:ascii="Arial" w:hAnsi="Arial" w:cs="Arial"/>
          <w:b/>
          <w:bCs/>
          <w:sz w:val="20"/>
          <w:szCs w:val="20"/>
        </w:rPr>
        <w:t>Coding con Pollicino.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b/>
          <w:sz w:val="20"/>
          <w:szCs w:val="20"/>
        </w:rPr>
        <w:t>Nel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 Libro della Matematica </w:t>
      </w:r>
      <w:r w:rsidRPr="004A62F1">
        <w:rPr>
          <w:rFonts w:ascii="Arial" w:hAnsi="Arial" w:cs="Arial"/>
          <w:sz w:val="20"/>
          <w:szCs w:val="20"/>
        </w:rPr>
        <w:t xml:space="preserve">di classe prima la matematica viene presentata con un approccio didattico che fa leva sulle preconoscenze dei bambini e sul riferimento alla realtà della loro esperienza; i contenuti sono proposti in modo visivamente chiaro e l’operatività del testo è arricchita dal </w:t>
      </w:r>
      <w:r w:rsidRPr="004A62F1">
        <w:rPr>
          <w:rFonts w:ascii="Arial" w:hAnsi="Arial" w:cs="Arial"/>
          <w:b/>
          <w:bCs/>
          <w:sz w:val="20"/>
          <w:szCs w:val="20"/>
        </w:rPr>
        <w:t>Quaderno operativo integrato</w:t>
      </w:r>
      <w:r w:rsidRPr="004A62F1">
        <w:rPr>
          <w:rFonts w:ascii="Arial" w:hAnsi="Arial" w:cs="Arial"/>
          <w:sz w:val="20"/>
          <w:szCs w:val="20"/>
        </w:rPr>
        <w:t xml:space="preserve"> a fondo libro, che fornisce materiali per il ripasso, ulteriori verifiche, verifiche di livello per accertare le competenze.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Molto originale e rispettoso della gradualità didattica è il volume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Educazione civica e Stem nelle 4 stagioni </w:t>
      </w:r>
      <w:r w:rsidRPr="004A62F1">
        <w:rPr>
          <w:rFonts w:ascii="Arial" w:hAnsi="Arial" w:cs="Arial"/>
          <w:sz w:val="20"/>
          <w:szCs w:val="20"/>
        </w:rPr>
        <w:t>dove si traduce la legge n.92 in materia di insegnamento di educazione civica nell’obiettivo da perseguire, anche in linea con l’Agenda ONU 2030, di agire da cittadini responsabili e di guardare il mondo con occhi curiosi (metodologia didattica STEM).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Proposto in volume unico valido per i tre anni del corso, il testo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Diventiamo artisti e musicisti </w:t>
      </w:r>
      <w:r w:rsidRPr="004A62F1">
        <w:rPr>
          <w:rFonts w:ascii="Arial" w:hAnsi="Arial" w:cs="Arial"/>
          <w:sz w:val="20"/>
          <w:szCs w:val="20"/>
        </w:rPr>
        <w:t>con gli obiettivi disciplinari di Arte e immagine e Musica,</w:t>
      </w:r>
      <w:r>
        <w:rPr>
          <w:rFonts w:ascii="Arial" w:hAnsi="Arial" w:cs="Arial"/>
          <w:sz w:val="20"/>
          <w:szCs w:val="20"/>
        </w:rPr>
        <w:t xml:space="preserve"> </w:t>
      </w:r>
      <w:r w:rsidRPr="004A62F1">
        <w:rPr>
          <w:rFonts w:ascii="Arial" w:hAnsi="Arial" w:cs="Arial"/>
          <w:sz w:val="20"/>
          <w:szCs w:val="20"/>
        </w:rPr>
        <w:t>Il CD audio con le tracce sonore e accattivanti poster di quadri di pittori famosi.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Ritengo che sia molto utile da usare all’inizio dell’anno scolastico il </w:t>
      </w:r>
      <w:r w:rsidRPr="004A62F1">
        <w:rPr>
          <w:rFonts w:ascii="Arial" w:hAnsi="Arial" w:cs="Arial"/>
          <w:b/>
          <w:bCs/>
          <w:sz w:val="20"/>
          <w:szCs w:val="20"/>
        </w:rPr>
        <w:t>Libro dei primi giorni</w:t>
      </w:r>
      <w:r w:rsidR="00FE010A">
        <w:rPr>
          <w:rFonts w:ascii="Arial" w:hAnsi="Arial" w:cs="Arial"/>
          <w:b/>
          <w:bCs/>
          <w:sz w:val="20"/>
          <w:szCs w:val="20"/>
        </w:rPr>
        <w:t>,</w:t>
      </w:r>
      <w:r w:rsidRPr="004A62F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4A62F1">
        <w:rPr>
          <w:rFonts w:ascii="Arial" w:hAnsi="Arial" w:cs="Arial"/>
          <w:sz w:val="20"/>
          <w:szCs w:val="20"/>
        </w:rPr>
        <w:t xml:space="preserve">consegnato in </w:t>
      </w:r>
      <w:r w:rsidRPr="004A62F1">
        <w:rPr>
          <w:rFonts w:ascii="Arial" w:hAnsi="Arial" w:cs="Arial"/>
          <w:b/>
          <w:bCs/>
          <w:sz w:val="20"/>
          <w:szCs w:val="20"/>
        </w:rPr>
        <w:t>OMAGGIO</w:t>
      </w:r>
      <w:r w:rsidRPr="004A62F1">
        <w:rPr>
          <w:rFonts w:ascii="Arial" w:hAnsi="Arial" w:cs="Arial"/>
          <w:bCs/>
          <w:sz w:val="20"/>
          <w:szCs w:val="20"/>
        </w:rPr>
        <w:t xml:space="preserve"> alla</w:t>
      </w:r>
      <w:r w:rsidRPr="004A62F1">
        <w:rPr>
          <w:rFonts w:ascii="Arial" w:hAnsi="Arial" w:cs="Arial"/>
          <w:sz w:val="20"/>
          <w:szCs w:val="20"/>
        </w:rPr>
        <w:t xml:space="preserve"> classe per tutti gli alunni, che è stato pensato in modo da permettere ai bambini di essere accolti in modo coinvolgente e stimolante e agli insegnanti di osservare e registrare i prerequisiti.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Per le </w:t>
      </w:r>
      <w:r w:rsidRPr="004A62F1">
        <w:rPr>
          <w:rFonts w:ascii="Arial" w:hAnsi="Arial" w:cs="Arial"/>
          <w:b/>
          <w:bCs/>
          <w:sz w:val="20"/>
          <w:szCs w:val="20"/>
        </w:rPr>
        <w:t>classi seconda e terza</w:t>
      </w:r>
      <w:r w:rsidRPr="004A62F1">
        <w:rPr>
          <w:rFonts w:ascii="Arial" w:hAnsi="Arial" w:cs="Arial"/>
          <w:sz w:val="20"/>
          <w:szCs w:val="20"/>
        </w:rPr>
        <w:t xml:space="preserve"> il progetto prevede il </w:t>
      </w:r>
      <w:r w:rsidRPr="004A62F1">
        <w:rPr>
          <w:rFonts w:ascii="Arial" w:hAnsi="Arial" w:cs="Arial"/>
          <w:b/>
          <w:i/>
          <w:sz w:val="20"/>
          <w:szCs w:val="20"/>
        </w:rPr>
        <w:t>volume antologico</w:t>
      </w:r>
      <w:r w:rsidRPr="004A62F1">
        <w:rPr>
          <w:rFonts w:ascii="Arial" w:hAnsi="Arial" w:cs="Arial"/>
          <w:sz w:val="20"/>
          <w:szCs w:val="20"/>
        </w:rPr>
        <w:t xml:space="preserve"> con le letture, il </w:t>
      </w:r>
      <w:r w:rsidRPr="004A62F1">
        <w:rPr>
          <w:rFonts w:ascii="Arial" w:hAnsi="Arial" w:cs="Arial"/>
          <w:b/>
          <w:i/>
          <w:iCs/>
          <w:sz w:val="20"/>
          <w:szCs w:val="20"/>
        </w:rPr>
        <w:t xml:space="preserve">Sussidiario delle discipline con quaderno operativo </w:t>
      </w:r>
      <w:r w:rsidRPr="004A62F1">
        <w:rPr>
          <w:rFonts w:ascii="Arial" w:hAnsi="Arial" w:cs="Arial"/>
          <w:sz w:val="20"/>
          <w:szCs w:val="20"/>
        </w:rPr>
        <w:t xml:space="preserve">e in allegato il fascicolo </w:t>
      </w:r>
      <w:r w:rsidRPr="004A62F1">
        <w:rPr>
          <w:rFonts w:ascii="Arial" w:hAnsi="Arial" w:cs="Arial"/>
          <w:b/>
          <w:bCs/>
          <w:sz w:val="20"/>
          <w:szCs w:val="20"/>
        </w:rPr>
        <w:t>Coding con I musicanti di Brema (2°) Il gatto con gli stivali (3°)</w:t>
      </w:r>
      <w:r w:rsidRPr="004A62F1">
        <w:rPr>
          <w:rFonts w:ascii="Arial" w:hAnsi="Arial" w:cs="Arial"/>
          <w:sz w:val="20"/>
          <w:szCs w:val="20"/>
        </w:rPr>
        <w:t xml:space="preserve">, il </w:t>
      </w:r>
      <w:r w:rsidRPr="004A62F1">
        <w:rPr>
          <w:rFonts w:ascii="Arial" w:hAnsi="Arial" w:cs="Arial"/>
          <w:b/>
          <w:i/>
          <w:sz w:val="20"/>
          <w:szCs w:val="20"/>
        </w:rPr>
        <w:t>volume</w:t>
      </w:r>
      <w:r w:rsidRPr="004A62F1">
        <w:rPr>
          <w:rFonts w:ascii="Arial" w:hAnsi="Arial" w:cs="Arial"/>
          <w:i/>
          <w:sz w:val="20"/>
          <w:szCs w:val="20"/>
        </w:rPr>
        <w:t xml:space="preserve"> di </w:t>
      </w:r>
      <w:r w:rsidRPr="004A62F1">
        <w:rPr>
          <w:rFonts w:ascii="Arial" w:hAnsi="Arial" w:cs="Arial"/>
          <w:b/>
          <w:i/>
          <w:sz w:val="20"/>
          <w:szCs w:val="20"/>
        </w:rPr>
        <w:t xml:space="preserve">Grammatica e di Scrittura </w:t>
      </w:r>
      <w:r w:rsidRPr="004A62F1">
        <w:rPr>
          <w:rFonts w:ascii="Arial" w:hAnsi="Arial" w:cs="Arial"/>
          <w:b/>
          <w:i/>
          <w:iCs/>
          <w:sz w:val="20"/>
          <w:szCs w:val="20"/>
        </w:rPr>
        <w:t>con quaderno operativo</w:t>
      </w:r>
      <w:r w:rsidRPr="004A62F1">
        <w:rPr>
          <w:rFonts w:ascii="Arial" w:hAnsi="Arial" w:cs="Arial"/>
          <w:i/>
          <w:sz w:val="20"/>
          <w:szCs w:val="20"/>
        </w:rPr>
        <w:t xml:space="preserve">, </w:t>
      </w:r>
      <w:r w:rsidRPr="004A62F1">
        <w:rPr>
          <w:rFonts w:ascii="Arial" w:hAnsi="Arial" w:cs="Arial"/>
          <w:sz w:val="20"/>
          <w:szCs w:val="20"/>
        </w:rPr>
        <w:t xml:space="preserve">il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Libro della </w:t>
      </w:r>
      <w:proofErr w:type="gramStart"/>
      <w:r w:rsidRPr="004A62F1">
        <w:rPr>
          <w:rFonts w:ascii="Arial" w:hAnsi="Arial" w:cs="Arial"/>
          <w:b/>
          <w:bCs/>
          <w:sz w:val="20"/>
          <w:szCs w:val="20"/>
        </w:rPr>
        <w:t xml:space="preserve">Matematica  </w:t>
      </w:r>
      <w:r w:rsidRPr="004A62F1">
        <w:rPr>
          <w:rFonts w:ascii="Arial" w:hAnsi="Arial" w:cs="Arial"/>
          <w:b/>
          <w:bCs/>
          <w:i/>
          <w:iCs/>
          <w:sz w:val="20"/>
          <w:szCs w:val="20"/>
        </w:rPr>
        <w:t>con</w:t>
      </w:r>
      <w:proofErr w:type="gramEnd"/>
      <w:r w:rsidRPr="004A62F1">
        <w:rPr>
          <w:rFonts w:ascii="Arial" w:hAnsi="Arial" w:cs="Arial"/>
          <w:b/>
          <w:bCs/>
          <w:i/>
          <w:iCs/>
          <w:sz w:val="20"/>
          <w:szCs w:val="20"/>
        </w:rPr>
        <w:t xml:space="preserve"> quaderno operativo</w:t>
      </w:r>
      <w:r w:rsidRPr="004A62F1">
        <w:rPr>
          <w:rFonts w:ascii="Arial" w:hAnsi="Arial" w:cs="Arial"/>
          <w:sz w:val="20"/>
          <w:szCs w:val="20"/>
        </w:rPr>
        <w:t xml:space="preserve">, il volume </w:t>
      </w:r>
      <w:r w:rsidRPr="004A62F1">
        <w:rPr>
          <w:rFonts w:ascii="Arial" w:hAnsi="Arial" w:cs="Arial"/>
          <w:b/>
          <w:bCs/>
          <w:sz w:val="20"/>
          <w:szCs w:val="20"/>
        </w:rPr>
        <w:t>Educazione civica e Stem nelle 4 stagioni  (3°) nei 12 mesi (2°).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Il </w:t>
      </w:r>
      <w:r w:rsidRPr="004A62F1">
        <w:rPr>
          <w:rFonts w:ascii="Arial" w:hAnsi="Arial" w:cs="Arial"/>
          <w:b/>
          <w:i/>
          <w:iCs/>
          <w:sz w:val="20"/>
          <w:szCs w:val="20"/>
        </w:rPr>
        <w:t>volume antologico</w:t>
      </w:r>
      <w:r w:rsidRPr="004A62F1">
        <w:rPr>
          <w:rFonts w:ascii="Arial" w:hAnsi="Arial" w:cs="Arial"/>
          <w:sz w:val="20"/>
          <w:szCs w:val="20"/>
        </w:rPr>
        <w:t xml:space="preserve"> </w:t>
      </w:r>
      <w:r w:rsidRPr="004A62F1">
        <w:rPr>
          <w:rFonts w:ascii="Arial" w:hAnsi="Arial" w:cs="Arial"/>
          <w:b/>
          <w:sz w:val="20"/>
          <w:szCs w:val="20"/>
        </w:rPr>
        <w:t>di terza</w:t>
      </w:r>
      <w:r w:rsidRPr="004A62F1">
        <w:rPr>
          <w:rFonts w:ascii="Arial" w:hAnsi="Arial" w:cs="Arial"/>
          <w:sz w:val="20"/>
          <w:szCs w:val="20"/>
        </w:rPr>
        <w:t xml:space="preserve"> offre innumerevoli spunti per leggere, per scrivere, per imparare ad analizzare i testi esplorando le diverse tipologie testuali con brani coinvolgenti. La </w:t>
      </w:r>
      <w:r w:rsidRPr="004A62F1">
        <w:rPr>
          <w:rFonts w:ascii="Arial" w:hAnsi="Arial" w:cs="Arial"/>
          <w:b/>
          <w:sz w:val="20"/>
          <w:szCs w:val="20"/>
        </w:rPr>
        <w:t>Grammatica</w:t>
      </w:r>
      <w:r w:rsidRPr="004A62F1">
        <w:rPr>
          <w:rFonts w:ascii="Arial" w:hAnsi="Arial" w:cs="Arial"/>
          <w:sz w:val="20"/>
          <w:szCs w:val="20"/>
        </w:rPr>
        <w:t xml:space="preserve"> è strutturata per consolidare le competenze ortografiche, morfo-sintattiche e lessicali, mentre nella sezione dedicata alla </w:t>
      </w:r>
      <w:r w:rsidRPr="004A62F1">
        <w:rPr>
          <w:rFonts w:ascii="Arial" w:hAnsi="Arial" w:cs="Arial"/>
          <w:b/>
          <w:sz w:val="20"/>
          <w:szCs w:val="20"/>
        </w:rPr>
        <w:t>Scrittura</w:t>
      </w:r>
      <w:r w:rsidRPr="004A62F1">
        <w:rPr>
          <w:rFonts w:ascii="Arial" w:hAnsi="Arial" w:cs="Arial"/>
          <w:sz w:val="20"/>
          <w:szCs w:val="20"/>
        </w:rPr>
        <w:t xml:space="preserve"> si guida l’alunno passo passo nella stesura coerente e strutturata di testi di vario genere. 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b/>
          <w:i/>
          <w:sz w:val="20"/>
          <w:szCs w:val="20"/>
        </w:rPr>
        <w:t>Il sussidiario delle discipline</w:t>
      </w:r>
      <w:r w:rsidRPr="004A62F1">
        <w:rPr>
          <w:rFonts w:ascii="Arial" w:hAnsi="Arial" w:cs="Arial"/>
          <w:sz w:val="20"/>
          <w:szCs w:val="20"/>
        </w:rPr>
        <w:t xml:space="preserve"> di </w:t>
      </w:r>
      <w:r w:rsidRPr="004A62F1">
        <w:rPr>
          <w:rFonts w:ascii="Arial" w:hAnsi="Arial" w:cs="Arial"/>
          <w:b/>
          <w:sz w:val="20"/>
          <w:szCs w:val="20"/>
        </w:rPr>
        <w:t xml:space="preserve">terza </w:t>
      </w:r>
      <w:r w:rsidRPr="004A62F1">
        <w:rPr>
          <w:rFonts w:ascii="Arial" w:hAnsi="Arial" w:cs="Arial"/>
          <w:sz w:val="20"/>
          <w:szCs w:val="20"/>
        </w:rPr>
        <w:t xml:space="preserve">affronta le discipline di studio presentando gli argomenti in modo chiaro e con una grafica ordinata. Una rubrica ricorrente aiuta i bambini ad applicare un </w:t>
      </w:r>
      <w:r w:rsidRPr="004A62F1">
        <w:rPr>
          <w:rFonts w:ascii="Arial" w:hAnsi="Arial" w:cs="Arial"/>
          <w:b/>
          <w:sz w:val="20"/>
          <w:szCs w:val="20"/>
        </w:rPr>
        <w:t>metodo di</w:t>
      </w:r>
      <w:r w:rsidRPr="004A62F1">
        <w:rPr>
          <w:rFonts w:ascii="Arial" w:hAnsi="Arial" w:cs="Arial"/>
          <w:sz w:val="20"/>
          <w:szCs w:val="20"/>
        </w:rPr>
        <w:t xml:space="preserve"> </w:t>
      </w:r>
      <w:r w:rsidRPr="004A62F1">
        <w:rPr>
          <w:rFonts w:ascii="Arial" w:hAnsi="Arial" w:cs="Arial"/>
          <w:b/>
          <w:sz w:val="20"/>
          <w:szCs w:val="20"/>
        </w:rPr>
        <w:t>studio</w:t>
      </w:r>
      <w:r w:rsidRPr="004A62F1">
        <w:rPr>
          <w:rFonts w:ascii="Arial" w:hAnsi="Arial" w:cs="Arial"/>
          <w:sz w:val="20"/>
          <w:szCs w:val="20"/>
        </w:rPr>
        <w:t xml:space="preserve">: ricerca di parole chiave, di informazioni principali, relazioni temporali e logiche ecc. Il volume prevede il quaderno operativo integrato in cui si propongono </w:t>
      </w:r>
      <w:r w:rsidRPr="004A62F1">
        <w:rPr>
          <w:rFonts w:ascii="Arial" w:hAnsi="Arial" w:cs="Arial"/>
          <w:b/>
          <w:sz w:val="20"/>
          <w:szCs w:val="20"/>
        </w:rPr>
        <w:t xml:space="preserve">schede </w:t>
      </w:r>
      <w:r w:rsidRPr="004A62F1">
        <w:rPr>
          <w:rFonts w:ascii="Arial" w:hAnsi="Arial" w:cs="Arial"/>
          <w:sz w:val="20"/>
          <w:szCs w:val="20"/>
        </w:rPr>
        <w:t xml:space="preserve">per rinforzare gli apprendimenti o approfondire i contenuti, </w:t>
      </w:r>
      <w:r w:rsidRPr="004A62F1">
        <w:rPr>
          <w:rFonts w:ascii="Arial" w:hAnsi="Arial" w:cs="Arial"/>
          <w:b/>
          <w:bCs/>
          <w:sz w:val="20"/>
          <w:szCs w:val="20"/>
        </w:rPr>
        <w:t>pagine dedicate</w:t>
      </w:r>
      <w:r w:rsidRPr="004A62F1">
        <w:rPr>
          <w:rFonts w:ascii="Arial" w:hAnsi="Arial" w:cs="Arial"/>
          <w:sz w:val="20"/>
          <w:szCs w:val="20"/>
        </w:rPr>
        <w:t xml:space="preserve"> alla </w:t>
      </w:r>
      <w:r w:rsidRPr="004A62F1">
        <w:rPr>
          <w:rFonts w:ascii="Arial" w:hAnsi="Arial" w:cs="Arial"/>
          <w:b/>
          <w:sz w:val="20"/>
          <w:szCs w:val="20"/>
        </w:rPr>
        <w:t>classe capovolta</w:t>
      </w:r>
      <w:r w:rsidRPr="004A62F1">
        <w:rPr>
          <w:rFonts w:ascii="Arial" w:hAnsi="Arial" w:cs="Arial"/>
          <w:sz w:val="20"/>
          <w:szCs w:val="20"/>
        </w:rPr>
        <w:t xml:space="preserve">, che invitano il bambino a diventare protagonista delle lezioni, al </w:t>
      </w:r>
      <w:r w:rsidRPr="004A62F1">
        <w:rPr>
          <w:rFonts w:ascii="Arial" w:hAnsi="Arial" w:cs="Arial"/>
          <w:b/>
          <w:sz w:val="20"/>
          <w:szCs w:val="20"/>
        </w:rPr>
        <w:t>coding</w:t>
      </w:r>
      <w:r w:rsidRPr="004A62F1">
        <w:rPr>
          <w:rFonts w:ascii="Arial" w:hAnsi="Arial" w:cs="Arial"/>
          <w:sz w:val="20"/>
          <w:szCs w:val="20"/>
        </w:rPr>
        <w:t xml:space="preserve">, al </w:t>
      </w:r>
      <w:r w:rsidRPr="004A62F1">
        <w:rPr>
          <w:rFonts w:ascii="Arial" w:hAnsi="Arial" w:cs="Arial"/>
          <w:b/>
          <w:bCs/>
          <w:sz w:val="20"/>
          <w:szCs w:val="20"/>
        </w:rPr>
        <w:t>clil</w:t>
      </w:r>
      <w:r w:rsidRPr="004A62F1">
        <w:rPr>
          <w:rFonts w:ascii="Arial" w:hAnsi="Arial" w:cs="Arial"/>
          <w:sz w:val="20"/>
          <w:szCs w:val="20"/>
        </w:rPr>
        <w:t xml:space="preserve"> e </w:t>
      </w:r>
      <w:r w:rsidRPr="004A62F1">
        <w:rPr>
          <w:rFonts w:ascii="Arial" w:hAnsi="Arial" w:cs="Arial"/>
          <w:b/>
          <w:sz w:val="20"/>
          <w:szCs w:val="20"/>
        </w:rPr>
        <w:t>mappe</w:t>
      </w:r>
      <w:r w:rsidRPr="004A62F1">
        <w:rPr>
          <w:rFonts w:ascii="Arial" w:hAnsi="Arial" w:cs="Arial"/>
          <w:sz w:val="20"/>
          <w:szCs w:val="20"/>
        </w:rPr>
        <w:t xml:space="preserve"> di ripasso.    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In tutti i volumi dei tre anni sono presenti inoltre pagine dedicate ai </w:t>
      </w:r>
      <w:r w:rsidRPr="004A62F1">
        <w:rPr>
          <w:rFonts w:ascii="Arial" w:hAnsi="Arial" w:cs="Arial"/>
          <w:b/>
          <w:sz w:val="20"/>
          <w:szCs w:val="20"/>
        </w:rPr>
        <w:t>compiti di realtà,</w:t>
      </w:r>
      <w:r w:rsidRPr="004A62F1">
        <w:rPr>
          <w:rFonts w:ascii="Arial" w:hAnsi="Arial" w:cs="Arial"/>
          <w:sz w:val="20"/>
          <w:szCs w:val="20"/>
        </w:rPr>
        <w:t xml:space="preserve"> che invitano gli alunni ad applicare le conoscenze in </w:t>
      </w:r>
      <w:r w:rsidRPr="004A62F1">
        <w:rPr>
          <w:rFonts w:ascii="Arial" w:hAnsi="Arial" w:cs="Arial"/>
          <w:b/>
          <w:bCs/>
          <w:sz w:val="20"/>
          <w:szCs w:val="20"/>
        </w:rPr>
        <w:t>contesti reali</w:t>
      </w:r>
      <w:r w:rsidRPr="004A62F1">
        <w:rPr>
          <w:rFonts w:ascii="Arial" w:hAnsi="Arial" w:cs="Arial"/>
          <w:b/>
          <w:sz w:val="20"/>
          <w:szCs w:val="20"/>
        </w:rPr>
        <w:t xml:space="preserve">, </w:t>
      </w:r>
      <w:r w:rsidRPr="004A62F1">
        <w:rPr>
          <w:rFonts w:ascii="Arial" w:hAnsi="Arial" w:cs="Arial"/>
          <w:sz w:val="20"/>
          <w:szCs w:val="20"/>
        </w:rPr>
        <w:t xml:space="preserve">e pagine o intere sezioni di </w:t>
      </w:r>
      <w:r w:rsidRPr="004A62F1">
        <w:rPr>
          <w:rFonts w:ascii="Arial" w:hAnsi="Arial" w:cs="Arial"/>
          <w:b/>
          <w:sz w:val="20"/>
          <w:szCs w:val="20"/>
        </w:rPr>
        <w:t>didattica inclusiva</w:t>
      </w:r>
      <w:r w:rsidRPr="004A62F1">
        <w:rPr>
          <w:rFonts w:ascii="Arial" w:hAnsi="Arial" w:cs="Arial"/>
          <w:sz w:val="20"/>
          <w:szCs w:val="20"/>
        </w:rPr>
        <w:t xml:space="preserve">. </w:t>
      </w:r>
    </w:p>
    <w:p w:rsidR="004A62F1" w:rsidRPr="004A62F1" w:rsidRDefault="005F2D8C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bello è!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b/>
          <w:bCs/>
          <w:sz w:val="20"/>
          <w:szCs w:val="20"/>
        </w:rPr>
        <w:t>Imparare</w:t>
      </w:r>
      <w:r w:rsidR="004A62F1" w:rsidRPr="004A62F1">
        <w:rPr>
          <w:rFonts w:ascii="Arial" w:hAnsi="Arial" w:cs="Arial"/>
          <w:sz w:val="20"/>
          <w:szCs w:val="20"/>
        </w:rPr>
        <w:t xml:space="preserve"> risponde alle caratteristiche richieste dalla </w:t>
      </w:r>
      <w:r w:rsidR="004A62F1" w:rsidRPr="004A62F1">
        <w:rPr>
          <w:rFonts w:ascii="Arial" w:hAnsi="Arial" w:cs="Arial"/>
          <w:b/>
          <w:bCs/>
          <w:sz w:val="20"/>
          <w:szCs w:val="20"/>
        </w:rPr>
        <w:t>normativa</w:t>
      </w:r>
      <w:r w:rsidR="004A62F1" w:rsidRPr="004A62F1">
        <w:rPr>
          <w:rFonts w:ascii="Arial" w:hAnsi="Arial" w:cs="Arial"/>
          <w:sz w:val="20"/>
          <w:szCs w:val="20"/>
        </w:rPr>
        <w:t xml:space="preserve"> </w:t>
      </w:r>
      <w:r w:rsidR="004A62F1" w:rsidRPr="004A62F1">
        <w:rPr>
          <w:rFonts w:ascii="Arial" w:hAnsi="Arial" w:cs="Arial"/>
          <w:b/>
          <w:bCs/>
          <w:sz w:val="20"/>
          <w:szCs w:val="20"/>
        </w:rPr>
        <w:t>ministeriale</w:t>
      </w:r>
      <w:r w:rsidR="004A62F1" w:rsidRPr="004A62F1">
        <w:rPr>
          <w:rFonts w:ascii="Arial" w:hAnsi="Arial" w:cs="Arial"/>
          <w:sz w:val="20"/>
          <w:szCs w:val="20"/>
        </w:rPr>
        <w:t xml:space="preserve"> ed è utilizzabile sia in versione cartacea sia in versione </w:t>
      </w:r>
      <w:r w:rsidR="004A62F1" w:rsidRPr="004A62F1">
        <w:rPr>
          <w:rFonts w:ascii="Arial" w:hAnsi="Arial" w:cs="Arial"/>
          <w:b/>
          <w:bCs/>
          <w:sz w:val="20"/>
          <w:szCs w:val="20"/>
        </w:rPr>
        <w:t>libro digitale, interattivo e multimediale</w:t>
      </w:r>
      <w:r w:rsidR="004A62F1" w:rsidRPr="004A62F1">
        <w:rPr>
          <w:rFonts w:ascii="Arial" w:hAnsi="Arial" w:cs="Arial"/>
          <w:sz w:val="20"/>
          <w:szCs w:val="20"/>
        </w:rPr>
        <w:t>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lastRenderedPageBreak/>
        <w:t xml:space="preserve">Tante sono le </w:t>
      </w:r>
      <w:r w:rsidRPr="004A62F1">
        <w:rPr>
          <w:rFonts w:ascii="Arial" w:hAnsi="Arial" w:cs="Arial"/>
          <w:b/>
          <w:bCs/>
          <w:sz w:val="20"/>
          <w:szCs w:val="20"/>
        </w:rPr>
        <w:t xml:space="preserve">risorse multimediali </w:t>
      </w:r>
      <w:r w:rsidRPr="004A62F1">
        <w:rPr>
          <w:rFonts w:ascii="Arial" w:hAnsi="Arial" w:cs="Arial"/>
          <w:bCs/>
          <w:sz w:val="20"/>
          <w:szCs w:val="20"/>
        </w:rPr>
        <w:t>offerte</w:t>
      </w:r>
      <w:r w:rsidRPr="004A62F1">
        <w:rPr>
          <w:rFonts w:ascii="Arial" w:hAnsi="Arial" w:cs="Arial"/>
          <w:sz w:val="20"/>
          <w:szCs w:val="20"/>
        </w:rPr>
        <w:t>: le</w:t>
      </w:r>
      <w:r w:rsidRPr="004A62F1">
        <w:rPr>
          <w:rFonts w:ascii="Arial" w:hAnsi="Arial" w:cs="Arial"/>
          <w:iCs/>
          <w:sz w:val="20"/>
          <w:szCs w:val="20"/>
        </w:rPr>
        <w:t xml:space="preserve"> lettere animate</w:t>
      </w:r>
      <w:r w:rsidRPr="004A62F1">
        <w:rPr>
          <w:rFonts w:ascii="Arial" w:hAnsi="Arial" w:cs="Arial"/>
          <w:sz w:val="20"/>
          <w:szCs w:val="20"/>
        </w:rPr>
        <w:t xml:space="preserve">, i </w:t>
      </w:r>
      <w:r w:rsidRPr="004A62F1">
        <w:rPr>
          <w:rFonts w:ascii="Arial" w:hAnsi="Arial" w:cs="Arial"/>
          <w:iCs/>
          <w:sz w:val="20"/>
          <w:szCs w:val="20"/>
        </w:rPr>
        <w:t xml:space="preserve">numeri frizzanti, </w:t>
      </w:r>
      <w:r w:rsidRPr="004A62F1">
        <w:rPr>
          <w:rFonts w:ascii="Arial" w:hAnsi="Arial" w:cs="Arial"/>
          <w:sz w:val="20"/>
          <w:szCs w:val="20"/>
        </w:rPr>
        <w:t xml:space="preserve">i </w:t>
      </w:r>
      <w:r w:rsidRPr="004A62F1">
        <w:rPr>
          <w:rFonts w:ascii="Arial" w:hAnsi="Arial" w:cs="Arial"/>
          <w:iCs/>
          <w:sz w:val="20"/>
          <w:szCs w:val="20"/>
        </w:rPr>
        <w:t xml:space="preserve">giochi matematici e grammaticali interattivi, </w:t>
      </w:r>
      <w:r w:rsidRPr="004A62F1">
        <w:rPr>
          <w:rFonts w:ascii="Arial" w:hAnsi="Arial" w:cs="Arial"/>
          <w:sz w:val="20"/>
          <w:szCs w:val="20"/>
        </w:rPr>
        <w:t xml:space="preserve">i </w:t>
      </w:r>
      <w:r w:rsidRPr="004A62F1">
        <w:rPr>
          <w:rFonts w:ascii="Arial" w:hAnsi="Arial" w:cs="Arial"/>
          <w:iCs/>
          <w:sz w:val="20"/>
          <w:szCs w:val="20"/>
        </w:rPr>
        <w:t>filmati da guardare per imparare e approfondire.</w:t>
      </w:r>
    </w:p>
    <w:p w:rsidR="004A62F1" w:rsidRPr="004A62F1" w:rsidRDefault="004A62F1" w:rsidP="004A62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2F1">
        <w:rPr>
          <w:rFonts w:ascii="Arial" w:hAnsi="Arial" w:cs="Arial"/>
          <w:sz w:val="20"/>
          <w:szCs w:val="20"/>
        </w:rPr>
        <w:t xml:space="preserve">Nella scelta del corso, ulteriore importanza è data anche alla possibilità di utilizzare la </w:t>
      </w:r>
      <w:r w:rsidRPr="004A62F1">
        <w:rPr>
          <w:rFonts w:ascii="Arial" w:hAnsi="Arial" w:cs="Arial"/>
          <w:b/>
          <w:bCs/>
          <w:sz w:val="20"/>
          <w:szCs w:val="20"/>
          <w:u w:val="single"/>
        </w:rPr>
        <w:t>versione facilitata</w:t>
      </w:r>
      <w:r w:rsidRPr="004A62F1">
        <w:rPr>
          <w:rFonts w:ascii="Arial" w:hAnsi="Arial" w:cs="Arial"/>
          <w:sz w:val="20"/>
          <w:szCs w:val="20"/>
        </w:rPr>
        <w:t xml:space="preserve"> del corso, fornito </w:t>
      </w:r>
      <w:r w:rsidRPr="004A62F1">
        <w:rPr>
          <w:rFonts w:ascii="Arial" w:hAnsi="Arial" w:cs="Arial"/>
          <w:b/>
          <w:bCs/>
          <w:sz w:val="20"/>
          <w:szCs w:val="20"/>
        </w:rPr>
        <w:t>gratuitamente</w:t>
      </w:r>
      <w:r w:rsidRPr="004A62F1">
        <w:rPr>
          <w:rFonts w:ascii="Arial" w:hAnsi="Arial" w:cs="Arial"/>
          <w:sz w:val="20"/>
          <w:szCs w:val="20"/>
        </w:rPr>
        <w:t xml:space="preserve"> a tutti gli alunni che ne hanno la necessità di utilizzo per consentirmi una maggior </w:t>
      </w:r>
      <w:r w:rsidRPr="004A62F1">
        <w:rPr>
          <w:rFonts w:ascii="Arial" w:hAnsi="Arial" w:cs="Arial"/>
          <w:b/>
          <w:bCs/>
          <w:sz w:val="20"/>
          <w:szCs w:val="20"/>
        </w:rPr>
        <w:t>didattica inclusiva</w:t>
      </w:r>
      <w:r w:rsidRPr="004A62F1">
        <w:rPr>
          <w:rFonts w:ascii="Arial" w:hAnsi="Arial" w:cs="Arial"/>
          <w:sz w:val="20"/>
          <w:szCs w:val="20"/>
        </w:rPr>
        <w:t xml:space="preserve">. 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Volumi destinati al bambino (da ritirare gratuitamente con la cedola ministeriale):</w:t>
      </w:r>
    </w:p>
    <w:p w:rsidR="00EA3FF9" w:rsidRDefault="007536B3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 al bambino classe 1ª: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Volumi destinati al bambino classe 2ª:</w:t>
      </w:r>
    </w:p>
    <w:p w:rsidR="00942AEC" w:rsidRDefault="007536B3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2AEC" w:rsidRPr="00942AEC">
        <w:rPr>
          <w:rFonts w:ascii="Arial" w:hAnsi="Arial" w:cs="Arial"/>
          <w:sz w:val="20"/>
          <w:szCs w:val="20"/>
        </w:rPr>
        <w:t xml:space="preserve">Il libro dei PRIMI GIORNI </w:t>
      </w:r>
      <w:r>
        <w:rPr>
          <w:rFonts w:ascii="Arial" w:hAnsi="Arial" w:cs="Arial"/>
          <w:sz w:val="20"/>
          <w:szCs w:val="20"/>
        </w:rPr>
        <w:t>(OMAGGIO);</w:t>
      </w:r>
      <w:r>
        <w:rPr>
          <w:rFonts w:ascii="Arial" w:hAnsi="Arial" w:cs="Arial"/>
          <w:sz w:val="20"/>
          <w:szCs w:val="20"/>
        </w:rPr>
        <w:tab/>
      </w:r>
      <w:r w:rsidR="00942AEC">
        <w:rPr>
          <w:rFonts w:ascii="Arial" w:hAnsi="Arial" w:cs="Arial"/>
          <w:sz w:val="20"/>
          <w:szCs w:val="20"/>
        </w:rPr>
        <w:t xml:space="preserve">- </w:t>
      </w:r>
      <w:r w:rsidR="007D50E5" w:rsidRPr="007D50E5">
        <w:rPr>
          <w:rFonts w:ascii="Arial" w:hAnsi="Arial" w:cs="Arial"/>
          <w:sz w:val="20"/>
          <w:szCs w:val="20"/>
        </w:rPr>
        <w:t>Il libro della</w:t>
      </w:r>
      <w:r w:rsidR="007D50E5">
        <w:rPr>
          <w:rFonts w:ascii="Arial" w:hAnsi="Arial" w:cs="Arial"/>
          <w:sz w:val="20"/>
          <w:szCs w:val="20"/>
        </w:rPr>
        <w:t xml:space="preserve"> </w:t>
      </w:r>
      <w:r w:rsidR="007D50E5" w:rsidRPr="007D50E5">
        <w:rPr>
          <w:rFonts w:ascii="Arial" w:hAnsi="Arial" w:cs="Arial"/>
          <w:sz w:val="20"/>
          <w:szCs w:val="20"/>
        </w:rPr>
        <w:t>LETTURA</w:t>
      </w:r>
      <w:r w:rsidR="007D50E5">
        <w:rPr>
          <w:rFonts w:ascii="Arial" w:hAnsi="Arial" w:cs="Arial"/>
          <w:sz w:val="20"/>
          <w:szCs w:val="20"/>
        </w:rPr>
        <w:t xml:space="preserve"> </w:t>
      </w:r>
      <w:r w:rsidR="00942AEC">
        <w:rPr>
          <w:rFonts w:ascii="Arial" w:hAnsi="Arial" w:cs="Arial"/>
          <w:sz w:val="20"/>
          <w:szCs w:val="20"/>
        </w:rPr>
        <w:t>2;</w:t>
      </w:r>
      <w:r w:rsidR="00942AEC">
        <w:rPr>
          <w:rFonts w:ascii="Arial" w:hAnsi="Arial" w:cs="Arial"/>
          <w:sz w:val="20"/>
          <w:szCs w:val="20"/>
        </w:rPr>
        <w:tab/>
      </w:r>
    </w:p>
    <w:p w:rsidR="007D50E5" w:rsidRDefault="007536B3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2AEC" w:rsidRPr="00942AEC">
        <w:rPr>
          <w:rFonts w:ascii="Arial" w:hAnsi="Arial" w:cs="Arial"/>
          <w:sz w:val="20"/>
          <w:szCs w:val="20"/>
        </w:rPr>
        <w:t>Il METODO della</w:t>
      </w:r>
      <w:r w:rsidR="00942AEC">
        <w:rPr>
          <w:rFonts w:ascii="Arial" w:hAnsi="Arial" w:cs="Arial"/>
          <w:sz w:val="20"/>
          <w:szCs w:val="20"/>
        </w:rPr>
        <w:t xml:space="preserve"> </w:t>
      </w:r>
      <w:r w:rsidR="00942AEC" w:rsidRPr="00942AEC">
        <w:rPr>
          <w:rFonts w:ascii="Arial" w:hAnsi="Arial" w:cs="Arial"/>
          <w:sz w:val="20"/>
          <w:szCs w:val="20"/>
        </w:rPr>
        <w:t>LETTOSCRITTURA</w:t>
      </w:r>
      <w:r w:rsidR="006D44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7D50E5" w:rsidRPr="007D50E5">
        <w:rPr>
          <w:rFonts w:ascii="Arial" w:hAnsi="Arial" w:cs="Arial"/>
          <w:sz w:val="20"/>
          <w:szCs w:val="20"/>
        </w:rPr>
        <w:t>Il libro della</w:t>
      </w:r>
      <w:r w:rsidR="007D50E5">
        <w:rPr>
          <w:rFonts w:ascii="Arial" w:hAnsi="Arial" w:cs="Arial"/>
          <w:sz w:val="20"/>
          <w:szCs w:val="20"/>
        </w:rPr>
        <w:t xml:space="preserve"> </w:t>
      </w:r>
      <w:r w:rsidR="007D50E5" w:rsidRPr="007D50E5">
        <w:rPr>
          <w:rFonts w:ascii="Arial" w:hAnsi="Arial" w:cs="Arial"/>
          <w:sz w:val="20"/>
          <w:szCs w:val="20"/>
        </w:rPr>
        <w:t>GRAMMATICA e</w:t>
      </w:r>
      <w:r w:rsidR="007D50E5">
        <w:rPr>
          <w:rFonts w:ascii="Arial" w:hAnsi="Arial" w:cs="Arial"/>
          <w:sz w:val="20"/>
          <w:szCs w:val="20"/>
        </w:rPr>
        <w:t xml:space="preserve"> </w:t>
      </w:r>
      <w:r w:rsidR="007D50E5" w:rsidRPr="007D50E5">
        <w:rPr>
          <w:rFonts w:ascii="Arial" w:hAnsi="Arial" w:cs="Arial"/>
          <w:sz w:val="20"/>
          <w:szCs w:val="20"/>
        </w:rPr>
        <w:t>della SCRITTURA</w:t>
      </w:r>
      <w:r w:rsidR="007D50E5">
        <w:rPr>
          <w:rFonts w:ascii="Arial" w:hAnsi="Arial" w:cs="Arial"/>
          <w:sz w:val="20"/>
          <w:szCs w:val="20"/>
        </w:rPr>
        <w:t xml:space="preserve"> </w:t>
      </w:r>
      <w:r w:rsidR="007D50E5" w:rsidRPr="007D50E5">
        <w:rPr>
          <w:rFonts w:ascii="Arial" w:hAnsi="Arial" w:cs="Arial"/>
          <w:sz w:val="20"/>
          <w:szCs w:val="20"/>
        </w:rPr>
        <w:t>con</w:t>
      </w:r>
    </w:p>
    <w:p w:rsidR="00EA3FF9" w:rsidRDefault="007D50E5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L’album dei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4 CARATTERI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50E5">
        <w:rPr>
          <w:rFonts w:ascii="Arial" w:hAnsi="Arial" w:cs="Arial"/>
          <w:sz w:val="20"/>
          <w:szCs w:val="20"/>
        </w:rPr>
        <w:t>QUADERNO</w:t>
      </w:r>
      <w:r>
        <w:rPr>
          <w:rFonts w:ascii="Arial" w:hAnsi="Arial" w:cs="Arial"/>
          <w:sz w:val="20"/>
          <w:szCs w:val="20"/>
        </w:rPr>
        <w:t xml:space="preserve"> </w:t>
      </w:r>
      <w:r w:rsidRPr="007D50E5">
        <w:rPr>
          <w:rFonts w:ascii="Arial" w:hAnsi="Arial" w:cs="Arial"/>
          <w:sz w:val="20"/>
          <w:szCs w:val="20"/>
        </w:rPr>
        <w:t>OPERATIVO</w:t>
      </w:r>
      <w:r>
        <w:rPr>
          <w:rFonts w:ascii="Arial" w:hAnsi="Arial" w:cs="Arial"/>
          <w:sz w:val="20"/>
          <w:szCs w:val="20"/>
        </w:rPr>
        <w:t xml:space="preserve"> </w:t>
      </w:r>
      <w:r w:rsidR="007536B3">
        <w:rPr>
          <w:rFonts w:ascii="Arial" w:hAnsi="Arial" w:cs="Arial"/>
          <w:sz w:val="20"/>
          <w:szCs w:val="20"/>
        </w:rPr>
        <w:t>2;</w:t>
      </w:r>
    </w:p>
    <w:p w:rsidR="00EA3FF9" w:rsidRPr="005A4B0A" w:rsidRDefault="007D50E5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Il libro della LETTURA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e della GRAMMATICA</w:t>
      </w:r>
      <w:r>
        <w:rPr>
          <w:rFonts w:ascii="Arial" w:hAnsi="Arial" w:cs="Arial"/>
          <w:sz w:val="20"/>
          <w:szCs w:val="20"/>
        </w:rPr>
        <w:t>;</w:t>
      </w:r>
      <w:r w:rsidR="006D44F1">
        <w:rPr>
          <w:rFonts w:ascii="Arial" w:hAnsi="Arial" w:cs="Arial"/>
          <w:sz w:val="20"/>
          <w:szCs w:val="20"/>
        </w:rPr>
        <w:tab/>
      </w:r>
      <w:r w:rsidR="007536B3">
        <w:rPr>
          <w:rFonts w:ascii="Arial" w:hAnsi="Arial" w:cs="Arial"/>
          <w:sz w:val="20"/>
          <w:szCs w:val="20"/>
        </w:rPr>
        <w:t xml:space="preserve">- </w:t>
      </w:r>
      <w:r w:rsidRPr="005A4B0A">
        <w:rPr>
          <w:rFonts w:ascii="Arial" w:hAnsi="Arial" w:cs="Arial"/>
          <w:spacing w:val="-10"/>
          <w:sz w:val="20"/>
          <w:szCs w:val="20"/>
        </w:rPr>
        <w:t xml:space="preserve">Il libro della </w:t>
      </w:r>
      <w:r w:rsidRPr="007D50E5">
        <w:rPr>
          <w:rFonts w:ascii="Arial" w:hAnsi="Arial" w:cs="Arial"/>
          <w:spacing w:val="-10"/>
          <w:sz w:val="20"/>
          <w:szCs w:val="20"/>
        </w:rPr>
        <w:t>MATEMATICA con</w:t>
      </w:r>
      <w:r w:rsidRPr="005A4B0A">
        <w:rPr>
          <w:rFonts w:ascii="Arial" w:hAnsi="Arial" w:cs="Arial"/>
          <w:spacing w:val="-10"/>
          <w:sz w:val="20"/>
          <w:szCs w:val="20"/>
        </w:rPr>
        <w:t xml:space="preserve"> QUADERNO OPERATIVO </w:t>
      </w:r>
      <w:r w:rsidR="007536B3" w:rsidRPr="005A4B0A">
        <w:rPr>
          <w:rFonts w:ascii="Arial" w:hAnsi="Arial" w:cs="Arial"/>
          <w:spacing w:val="-10"/>
          <w:sz w:val="20"/>
          <w:szCs w:val="20"/>
        </w:rPr>
        <w:t>2;</w:t>
      </w:r>
    </w:p>
    <w:p w:rsidR="005A4B0A" w:rsidRDefault="007D50E5" w:rsidP="005A4B0A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Il SUSSIDIARIO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delle discipline</w:t>
      </w:r>
      <w:r>
        <w:rPr>
          <w:rFonts w:ascii="Arial" w:hAnsi="Arial" w:cs="Arial"/>
          <w:sz w:val="20"/>
          <w:szCs w:val="20"/>
        </w:rPr>
        <w:t>;</w:t>
      </w:r>
      <w:r w:rsidR="006D44F1">
        <w:rPr>
          <w:rFonts w:ascii="Arial" w:hAnsi="Arial" w:cs="Arial"/>
          <w:sz w:val="20"/>
          <w:szCs w:val="20"/>
        </w:rPr>
        <w:tab/>
      </w:r>
      <w:r w:rsidR="007536B3">
        <w:rPr>
          <w:rFonts w:ascii="Arial" w:hAnsi="Arial" w:cs="Arial"/>
          <w:sz w:val="20"/>
          <w:szCs w:val="20"/>
        </w:rPr>
        <w:t xml:space="preserve">- </w:t>
      </w:r>
      <w:r w:rsidR="005A4B0A" w:rsidRPr="005A4B0A">
        <w:rPr>
          <w:rFonts w:ascii="Arial" w:hAnsi="Arial" w:cs="Arial"/>
          <w:sz w:val="20"/>
          <w:szCs w:val="20"/>
        </w:rPr>
        <w:t>Il SUSSIDIARIO</w:t>
      </w:r>
      <w:r w:rsidR="005A4B0A">
        <w:rPr>
          <w:rFonts w:ascii="Arial" w:hAnsi="Arial" w:cs="Arial"/>
          <w:sz w:val="20"/>
          <w:szCs w:val="20"/>
        </w:rPr>
        <w:t xml:space="preserve"> </w:t>
      </w:r>
      <w:r w:rsidR="005A4B0A" w:rsidRPr="005A4B0A">
        <w:rPr>
          <w:rFonts w:ascii="Arial" w:hAnsi="Arial" w:cs="Arial"/>
          <w:sz w:val="20"/>
          <w:szCs w:val="20"/>
        </w:rPr>
        <w:t>delle discipline</w:t>
      </w:r>
      <w:r w:rsidR="005A4B0A">
        <w:rPr>
          <w:rFonts w:ascii="Arial" w:hAnsi="Arial" w:cs="Arial"/>
          <w:sz w:val="20"/>
          <w:szCs w:val="20"/>
        </w:rPr>
        <w:t xml:space="preserve"> </w:t>
      </w:r>
      <w:r w:rsidR="005A4B0A" w:rsidRPr="005A4B0A">
        <w:rPr>
          <w:rFonts w:ascii="Arial" w:hAnsi="Arial" w:cs="Arial"/>
          <w:sz w:val="20"/>
          <w:szCs w:val="20"/>
        </w:rPr>
        <w:t>con</w:t>
      </w:r>
    </w:p>
    <w:p w:rsidR="00EA3FF9" w:rsidRDefault="005A4B0A" w:rsidP="005A4B0A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CODING con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Pollicino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4B0A">
        <w:rPr>
          <w:rFonts w:ascii="Arial" w:hAnsi="Arial" w:cs="Arial"/>
          <w:sz w:val="20"/>
          <w:szCs w:val="20"/>
        </w:rPr>
        <w:t>QUADERNO</w:t>
      </w:r>
      <w:r>
        <w:rPr>
          <w:rFonts w:ascii="Arial" w:hAnsi="Arial" w:cs="Arial"/>
          <w:sz w:val="20"/>
          <w:szCs w:val="20"/>
        </w:rPr>
        <w:t xml:space="preserve"> </w:t>
      </w:r>
      <w:r w:rsidRPr="005A4B0A">
        <w:rPr>
          <w:rFonts w:ascii="Arial" w:hAnsi="Arial" w:cs="Arial"/>
          <w:sz w:val="20"/>
          <w:szCs w:val="20"/>
        </w:rPr>
        <w:t>OPERATIVO</w:t>
      </w:r>
      <w:r>
        <w:rPr>
          <w:rFonts w:ascii="Arial" w:hAnsi="Arial" w:cs="Arial"/>
          <w:sz w:val="20"/>
          <w:szCs w:val="20"/>
        </w:rPr>
        <w:t xml:space="preserve"> 2</w:t>
      </w:r>
    </w:p>
    <w:p w:rsidR="00EA3FF9" w:rsidRDefault="005A4B0A" w:rsidP="00953CBD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Il libro della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MATEMATICA con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QUADERNO OPERATIVO</w:t>
      </w:r>
      <w:r>
        <w:rPr>
          <w:rFonts w:ascii="Arial" w:hAnsi="Arial" w:cs="Arial"/>
          <w:sz w:val="20"/>
          <w:szCs w:val="20"/>
        </w:rPr>
        <w:t>;</w:t>
      </w:r>
      <w:r w:rsidR="003F1A09">
        <w:rPr>
          <w:rFonts w:ascii="Arial" w:hAnsi="Arial" w:cs="Arial"/>
          <w:sz w:val="20"/>
          <w:szCs w:val="20"/>
        </w:rPr>
        <w:tab/>
        <w:t xml:space="preserve">- </w:t>
      </w:r>
      <w:r w:rsidR="00953CBD" w:rsidRPr="00953CBD">
        <w:rPr>
          <w:rFonts w:ascii="Arial" w:hAnsi="Arial" w:cs="Arial"/>
          <w:sz w:val="20"/>
          <w:szCs w:val="20"/>
        </w:rPr>
        <w:t>CODING con</w:t>
      </w:r>
      <w:r w:rsidR="00953CBD">
        <w:rPr>
          <w:rFonts w:ascii="Arial" w:hAnsi="Arial" w:cs="Arial"/>
          <w:sz w:val="20"/>
          <w:szCs w:val="20"/>
        </w:rPr>
        <w:t xml:space="preserve"> </w:t>
      </w:r>
      <w:r w:rsidR="00953CBD" w:rsidRPr="00953CBD">
        <w:rPr>
          <w:rFonts w:ascii="Arial" w:hAnsi="Arial" w:cs="Arial"/>
          <w:sz w:val="20"/>
          <w:szCs w:val="20"/>
        </w:rPr>
        <w:t>I musicanti</w:t>
      </w:r>
      <w:r w:rsidR="00953CBD">
        <w:rPr>
          <w:rFonts w:ascii="Arial" w:hAnsi="Arial" w:cs="Arial"/>
          <w:sz w:val="20"/>
          <w:szCs w:val="20"/>
        </w:rPr>
        <w:t xml:space="preserve"> </w:t>
      </w:r>
      <w:r w:rsidR="00953CBD" w:rsidRPr="00953CBD">
        <w:rPr>
          <w:rFonts w:ascii="Arial" w:hAnsi="Arial" w:cs="Arial"/>
          <w:sz w:val="20"/>
          <w:szCs w:val="20"/>
        </w:rPr>
        <w:t>di Brema</w:t>
      </w:r>
    </w:p>
    <w:p w:rsidR="00EA3FF9" w:rsidRDefault="005A4B0A" w:rsidP="007D50E5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EDUCAZIONE CIVICA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 xml:space="preserve">e STEM </w:t>
      </w:r>
      <w:r w:rsidR="00953CBD">
        <w:rPr>
          <w:rFonts w:ascii="Arial" w:hAnsi="Arial" w:cs="Arial"/>
          <w:sz w:val="20"/>
          <w:szCs w:val="20"/>
        </w:rPr>
        <w:t>1</w:t>
      </w:r>
      <w:r w:rsidR="00953CBD">
        <w:rPr>
          <w:rFonts w:ascii="Arial" w:hAnsi="Arial" w:cs="Arial"/>
          <w:sz w:val="20"/>
          <w:szCs w:val="20"/>
        </w:rPr>
        <w:tab/>
        <w:t xml:space="preserve">- </w:t>
      </w:r>
      <w:r w:rsidR="00953CBD" w:rsidRPr="00942AEC">
        <w:rPr>
          <w:rFonts w:ascii="Arial" w:hAnsi="Arial" w:cs="Arial"/>
          <w:sz w:val="20"/>
          <w:szCs w:val="20"/>
        </w:rPr>
        <w:t>EDUCAZIONE CIVICA</w:t>
      </w:r>
      <w:r w:rsidR="00953CBD">
        <w:rPr>
          <w:rFonts w:ascii="Arial" w:hAnsi="Arial" w:cs="Arial"/>
          <w:sz w:val="20"/>
          <w:szCs w:val="20"/>
        </w:rPr>
        <w:t xml:space="preserve"> </w:t>
      </w:r>
      <w:r w:rsidR="00953CBD" w:rsidRPr="00942AEC">
        <w:rPr>
          <w:rFonts w:ascii="Arial" w:hAnsi="Arial" w:cs="Arial"/>
          <w:sz w:val="20"/>
          <w:szCs w:val="20"/>
        </w:rPr>
        <w:t xml:space="preserve">e STEM </w:t>
      </w:r>
      <w:r w:rsidR="00953CBD">
        <w:rPr>
          <w:rFonts w:ascii="Arial" w:hAnsi="Arial" w:cs="Arial"/>
          <w:sz w:val="20"/>
          <w:szCs w:val="20"/>
        </w:rPr>
        <w:t>2</w:t>
      </w:r>
    </w:p>
    <w:p w:rsidR="00EA3FF9" w:rsidRDefault="005A4B0A" w:rsidP="007D50E5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Diventiamo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ARTISTI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>e MUSICISTI</w:t>
      </w:r>
      <w:r>
        <w:rPr>
          <w:rFonts w:ascii="Arial" w:hAnsi="Arial" w:cs="Arial"/>
          <w:sz w:val="20"/>
          <w:szCs w:val="20"/>
        </w:rPr>
        <w:t xml:space="preserve"> 1-2-3</w:t>
      </w:r>
    </w:p>
    <w:p w:rsidR="00942AEC" w:rsidRDefault="00942AEC" w:rsidP="007D50E5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_DdeLink__687_3008631381"/>
    </w:p>
    <w:p w:rsidR="00EA3FF9" w:rsidRDefault="007536B3" w:rsidP="007D50E5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- LIBRO DIGITALE, scaricabile gratuitamente on-line.</w:t>
      </w:r>
      <w:bookmarkEnd w:id="1"/>
      <w:r>
        <w:rPr>
          <w:rFonts w:ascii="Arial" w:hAnsi="Arial" w:cs="Arial"/>
          <w:sz w:val="20"/>
          <w:szCs w:val="20"/>
        </w:rPr>
        <w:tab/>
        <w:t>- LIBRO DIGITALE, scaricabile gratuitamente on-line.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 al bambino classe 3ª: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F1A09" w:rsidRPr="003F1A09" w:rsidRDefault="003F1A09" w:rsidP="003F1A0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A09">
        <w:rPr>
          <w:rFonts w:ascii="Arial" w:hAnsi="Arial" w:cs="Arial"/>
          <w:sz w:val="20"/>
          <w:szCs w:val="20"/>
        </w:rPr>
        <w:t>- Il libro della LETTURA 3;</w:t>
      </w:r>
    </w:p>
    <w:p w:rsidR="003F1A09" w:rsidRPr="003F1A09" w:rsidRDefault="003F1A09" w:rsidP="003F1A0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A09">
        <w:rPr>
          <w:rFonts w:ascii="Arial" w:hAnsi="Arial" w:cs="Arial"/>
          <w:sz w:val="20"/>
          <w:szCs w:val="20"/>
        </w:rPr>
        <w:t xml:space="preserve">- Il libro della </w:t>
      </w:r>
      <w:r w:rsidRPr="007D50E5">
        <w:rPr>
          <w:rFonts w:ascii="Arial" w:hAnsi="Arial" w:cs="Arial"/>
          <w:sz w:val="20"/>
          <w:szCs w:val="20"/>
        </w:rPr>
        <w:t>GRAMMATICA e</w:t>
      </w:r>
      <w:r w:rsidRPr="003F1A09">
        <w:rPr>
          <w:rFonts w:ascii="Arial" w:hAnsi="Arial" w:cs="Arial"/>
          <w:sz w:val="20"/>
          <w:szCs w:val="20"/>
        </w:rPr>
        <w:t xml:space="preserve"> </w:t>
      </w:r>
      <w:r w:rsidRPr="007D50E5">
        <w:rPr>
          <w:rFonts w:ascii="Arial" w:hAnsi="Arial" w:cs="Arial"/>
          <w:sz w:val="20"/>
          <w:szCs w:val="20"/>
        </w:rPr>
        <w:t>della SCRITTURA</w:t>
      </w:r>
      <w:r w:rsidRPr="003F1A09">
        <w:rPr>
          <w:rFonts w:ascii="Arial" w:hAnsi="Arial" w:cs="Arial"/>
          <w:sz w:val="20"/>
          <w:szCs w:val="20"/>
        </w:rPr>
        <w:t xml:space="preserve"> </w:t>
      </w:r>
      <w:r w:rsidRPr="007D50E5">
        <w:rPr>
          <w:rFonts w:ascii="Arial" w:hAnsi="Arial" w:cs="Arial"/>
          <w:sz w:val="20"/>
          <w:szCs w:val="20"/>
        </w:rPr>
        <w:t>con</w:t>
      </w:r>
      <w:r w:rsidRPr="003F1A09">
        <w:rPr>
          <w:rFonts w:ascii="Arial" w:hAnsi="Arial" w:cs="Arial"/>
          <w:sz w:val="20"/>
          <w:szCs w:val="20"/>
        </w:rPr>
        <w:t xml:space="preserve"> </w:t>
      </w:r>
      <w:r w:rsidRPr="007D50E5">
        <w:rPr>
          <w:rFonts w:ascii="Arial" w:hAnsi="Arial" w:cs="Arial"/>
          <w:sz w:val="20"/>
          <w:szCs w:val="20"/>
        </w:rPr>
        <w:t>QUADERNO</w:t>
      </w:r>
      <w:r w:rsidRPr="003F1A09">
        <w:rPr>
          <w:rFonts w:ascii="Arial" w:hAnsi="Arial" w:cs="Arial"/>
          <w:sz w:val="20"/>
          <w:szCs w:val="20"/>
        </w:rPr>
        <w:t xml:space="preserve"> OPERATIVO 3;</w:t>
      </w:r>
    </w:p>
    <w:p w:rsidR="003F1A09" w:rsidRPr="003F1A09" w:rsidRDefault="003F1A09" w:rsidP="003F1A0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A09">
        <w:rPr>
          <w:rFonts w:ascii="Arial" w:hAnsi="Arial" w:cs="Arial"/>
          <w:sz w:val="20"/>
          <w:szCs w:val="20"/>
        </w:rPr>
        <w:t xml:space="preserve">- Il libro della </w:t>
      </w:r>
      <w:r w:rsidRPr="007D50E5">
        <w:rPr>
          <w:rFonts w:ascii="Arial" w:hAnsi="Arial" w:cs="Arial"/>
          <w:sz w:val="20"/>
          <w:szCs w:val="20"/>
        </w:rPr>
        <w:t>MATEMATICA con</w:t>
      </w:r>
      <w:r w:rsidRPr="003F1A09">
        <w:rPr>
          <w:rFonts w:ascii="Arial" w:hAnsi="Arial" w:cs="Arial"/>
          <w:sz w:val="20"/>
          <w:szCs w:val="20"/>
        </w:rPr>
        <w:t xml:space="preserve"> QUADERNO OPERATIVO 3;</w:t>
      </w:r>
    </w:p>
    <w:p w:rsidR="003F1A09" w:rsidRPr="003F1A09" w:rsidRDefault="003F1A09" w:rsidP="003F1A0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A09">
        <w:rPr>
          <w:rFonts w:ascii="Arial" w:hAnsi="Arial" w:cs="Arial"/>
          <w:sz w:val="20"/>
          <w:szCs w:val="20"/>
        </w:rPr>
        <w:t xml:space="preserve">- Il SUSSIDIARIO </w:t>
      </w:r>
      <w:r w:rsidRPr="005A4B0A">
        <w:rPr>
          <w:rFonts w:ascii="Arial" w:hAnsi="Arial" w:cs="Arial"/>
          <w:sz w:val="20"/>
          <w:szCs w:val="20"/>
        </w:rPr>
        <w:t>delle discipline</w:t>
      </w:r>
      <w:r w:rsidRPr="003F1A09">
        <w:rPr>
          <w:rFonts w:ascii="Arial" w:hAnsi="Arial" w:cs="Arial"/>
          <w:sz w:val="20"/>
          <w:szCs w:val="20"/>
        </w:rPr>
        <w:t xml:space="preserve"> </w:t>
      </w:r>
      <w:r w:rsidRPr="005A4B0A">
        <w:rPr>
          <w:rFonts w:ascii="Arial" w:hAnsi="Arial" w:cs="Arial"/>
          <w:sz w:val="20"/>
          <w:szCs w:val="20"/>
        </w:rPr>
        <w:t>con</w:t>
      </w:r>
      <w:r w:rsidRPr="003F1A09">
        <w:rPr>
          <w:rFonts w:ascii="Arial" w:hAnsi="Arial" w:cs="Arial"/>
          <w:sz w:val="20"/>
          <w:szCs w:val="20"/>
        </w:rPr>
        <w:t xml:space="preserve"> </w:t>
      </w:r>
      <w:r w:rsidRPr="005A4B0A">
        <w:rPr>
          <w:rFonts w:ascii="Arial" w:hAnsi="Arial" w:cs="Arial"/>
          <w:sz w:val="20"/>
          <w:szCs w:val="20"/>
        </w:rPr>
        <w:t>QUADERNO</w:t>
      </w:r>
      <w:r w:rsidRPr="003F1A09">
        <w:rPr>
          <w:rFonts w:ascii="Arial" w:hAnsi="Arial" w:cs="Arial"/>
          <w:sz w:val="20"/>
          <w:szCs w:val="20"/>
        </w:rPr>
        <w:t xml:space="preserve"> OPERATIVO 3</w:t>
      </w:r>
    </w:p>
    <w:p w:rsidR="00953CBD" w:rsidRDefault="00953CBD" w:rsidP="00953CBD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53CBD">
        <w:rPr>
          <w:rFonts w:ascii="Arial" w:hAnsi="Arial" w:cs="Arial"/>
          <w:sz w:val="20"/>
          <w:szCs w:val="20"/>
        </w:rPr>
        <w:t>CODING con</w:t>
      </w:r>
      <w:r>
        <w:rPr>
          <w:rFonts w:ascii="Arial" w:hAnsi="Arial" w:cs="Arial"/>
          <w:sz w:val="20"/>
          <w:szCs w:val="20"/>
        </w:rPr>
        <w:t xml:space="preserve"> </w:t>
      </w:r>
      <w:r w:rsidRPr="00953CBD">
        <w:rPr>
          <w:rFonts w:ascii="Arial" w:hAnsi="Arial" w:cs="Arial"/>
          <w:sz w:val="20"/>
          <w:szCs w:val="20"/>
        </w:rPr>
        <w:t>Il gatto con</w:t>
      </w:r>
      <w:r>
        <w:rPr>
          <w:rFonts w:ascii="Arial" w:hAnsi="Arial" w:cs="Arial"/>
          <w:sz w:val="20"/>
          <w:szCs w:val="20"/>
        </w:rPr>
        <w:t xml:space="preserve"> </w:t>
      </w:r>
      <w:r w:rsidRPr="00953CBD">
        <w:rPr>
          <w:rFonts w:ascii="Arial" w:hAnsi="Arial" w:cs="Arial"/>
          <w:sz w:val="20"/>
          <w:szCs w:val="20"/>
        </w:rPr>
        <w:t>gli stivali</w:t>
      </w:r>
    </w:p>
    <w:p w:rsidR="00953CBD" w:rsidRDefault="00953CBD" w:rsidP="00953CBD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Pr="00942AEC">
        <w:rPr>
          <w:rFonts w:ascii="Arial" w:hAnsi="Arial" w:cs="Arial"/>
          <w:sz w:val="20"/>
          <w:szCs w:val="20"/>
        </w:rPr>
        <w:t>EDUCAZIONE CIVICA</w:t>
      </w:r>
      <w:r>
        <w:rPr>
          <w:rFonts w:ascii="Arial" w:hAnsi="Arial" w:cs="Arial"/>
          <w:sz w:val="20"/>
          <w:szCs w:val="20"/>
        </w:rPr>
        <w:t xml:space="preserve"> </w:t>
      </w:r>
      <w:r w:rsidRPr="00942AEC">
        <w:rPr>
          <w:rFonts w:ascii="Arial" w:hAnsi="Arial" w:cs="Arial"/>
          <w:sz w:val="20"/>
          <w:szCs w:val="20"/>
        </w:rPr>
        <w:t xml:space="preserve">e STEM </w:t>
      </w:r>
      <w:r>
        <w:rPr>
          <w:rFonts w:ascii="Arial" w:hAnsi="Arial" w:cs="Arial"/>
          <w:sz w:val="20"/>
          <w:szCs w:val="20"/>
        </w:rPr>
        <w:t>3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LIBRO DIGITALE, scaricabile gratuitamente on-line.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Per l’Insegnante e per la classe: </w:t>
      </w:r>
    </w:p>
    <w:p w:rsidR="00EA3FF9" w:rsidRDefault="007536B3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le guide del testo 1 e 2-3</w:t>
      </w:r>
      <w:r>
        <w:rPr>
          <w:rFonts w:ascii="Arial" w:hAnsi="Arial" w:cs="Arial"/>
          <w:sz w:val="20"/>
          <w:szCs w:val="20"/>
        </w:rPr>
        <w:t xml:space="preserve"> (ambito LINGUISTICO-ESPRESSIVO + CD audio e ambito </w:t>
      </w:r>
      <w:r w:rsidR="00F17FE7">
        <w:rPr>
          <w:rFonts w:ascii="Arial" w:hAnsi="Arial" w:cs="Arial"/>
          <w:sz w:val="20"/>
          <w:szCs w:val="20"/>
        </w:rPr>
        <w:t xml:space="preserve">DISCIPLINARE + sezione dedicata </w:t>
      </w:r>
      <w:r w:rsidR="00F17FE7" w:rsidRPr="00F17FE7">
        <w:rPr>
          <w:rFonts w:ascii="Arial" w:hAnsi="Arial" w:cs="Arial"/>
          <w:b/>
          <w:sz w:val="20"/>
          <w:szCs w:val="20"/>
        </w:rPr>
        <w:t>all’ordinanza ministeriale n. 172</w:t>
      </w:r>
      <w:r w:rsidR="00F17FE7">
        <w:rPr>
          <w:rFonts w:ascii="Arial" w:hAnsi="Arial" w:cs="Arial"/>
          <w:sz w:val="20"/>
          <w:szCs w:val="20"/>
        </w:rPr>
        <w:t xml:space="preserve"> del 04/12/2020 in materia di </w:t>
      </w:r>
      <w:r w:rsidR="00F17FE7" w:rsidRPr="00F17FE7">
        <w:rPr>
          <w:rFonts w:ascii="Arial" w:hAnsi="Arial" w:cs="Arial"/>
          <w:b/>
          <w:sz w:val="20"/>
          <w:szCs w:val="20"/>
        </w:rPr>
        <w:t>valutazione descrittiva</w:t>
      </w:r>
      <w:r>
        <w:rPr>
          <w:rFonts w:ascii="Arial" w:hAnsi="Arial" w:cs="Arial"/>
          <w:sz w:val="20"/>
          <w:szCs w:val="20"/>
        </w:rPr>
        <w:t>);</w:t>
      </w:r>
    </w:p>
    <w:p w:rsidR="00EA3FF9" w:rsidRDefault="007536B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ALFABETIERE MURALE</w:t>
      </w:r>
      <w:r w:rsidR="001829E5">
        <w:rPr>
          <w:rFonts w:ascii="Arial" w:hAnsi="Arial" w:cs="Arial"/>
          <w:b/>
          <w:sz w:val="20"/>
          <w:szCs w:val="20"/>
        </w:rPr>
        <w:t xml:space="preserve"> e SILLABICO</w:t>
      </w:r>
    </w:p>
    <w:p w:rsidR="001829E5" w:rsidRDefault="001829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29E5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Lo SFOGLIABILE delle STORIE</w:t>
      </w:r>
      <w:r w:rsidR="00F17FE7" w:rsidRPr="00F17FE7">
        <w:rPr>
          <w:rFonts w:ascii="Arial" w:hAnsi="Arial" w:cs="Arial"/>
          <w:b/>
          <w:sz w:val="20"/>
          <w:szCs w:val="20"/>
        </w:rPr>
        <w:t xml:space="preserve"> (1ª)</w:t>
      </w:r>
    </w:p>
    <w:p w:rsidR="00F17FE7" w:rsidRDefault="00F17F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29E5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Il CALENDARIO SFOGLIABILE</w:t>
      </w:r>
      <w:r w:rsidRPr="00F17FE7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</w:t>
      </w:r>
      <w:r w:rsidRPr="00F17FE7">
        <w:rPr>
          <w:rFonts w:ascii="Arial" w:hAnsi="Arial" w:cs="Arial"/>
          <w:b/>
          <w:sz w:val="20"/>
          <w:szCs w:val="20"/>
        </w:rPr>
        <w:t>ª)</w:t>
      </w:r>
    </w:p>
    <w:p w:rsidR="001829E5" w:rsidRPr="001829E5" w:rsidRDefault="001829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29E5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CD Audio</w:t>
      </w:r>
    </w:p>
    <w:p w:rsidR="00EA3FF9" w:rsidRDefault="007536B3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Calendario multiculturale;</w:t>
      </w:r>
    </w:p>
    <w:p w:rsidR="001829E5" w:rsidRPr="001829E5" w:rsidRDefault="007536B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poster murali.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</w:pPr>
      <w:r>
        <w:rPr>
          <w:rFonts w:ascii="Arial" w:hAnsi="Arial" w:cs="Arial"/>
          <w:b/>
          <w:sz w:val="20"/>
          <w:szCs w:val="20"/>
        </w:rPr>
        <w:t>DVD LIM</w:t>
      </w:r>
      <w:r>
        <w:rPr>
          <w:rFonts w:ascii="Arial" w:hAnsi="Arial" w:cs="Arial"/>
          <w:sz w:val="20"/>
          <w:szCs w:val="20"/>
        </w:rPr>
        <w:t xml:space="preserve">: comprende tutti i libri in versione </w:t>
      </w:r>
      <w:r>
        <w:rPr>
          <w:rFonts w:ascii="Arial" w:hAnsi="Arial" w:cs="Arial"/>
          <w:b/>
          <w:sz w:val="20"/>
          <w:szCs w:val="20"/>
        </w:rPr>
        <w:t>DIGITALE</w:t>
      </w:r>
      <w:r>
        <w:rPr>
          <w:rFonts w:ascii="Arial" w:hAnsi="Arial" w:cs="Arial"/>
          <w:sz w:val="20"/>
          <w:szCs w:val="20"/>
        </w:rPr>
        <w:t xml:space="preserve"> e le </w:t>
      </w:r>
      <w:r>
        <w:rPr>
          <w:rFonts w:ascii="Arial" w:hAnsi="Arial" w:cs="Arial"/>
          <w:b/>
          <w:sz w:val="20"/>
          <w:szCs w:val="20"/>
        </w:rPr>
        <w:t>RISORSE INTEGRATIVE multimediali</w:t>
      </w:r>
    </w:p>
    <w:p w:rsidR="00EA3FF9" w:rsidRDefault="00EA3F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FF9" w:rsidRDefault="007536B3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GUIDE SMART</w:t>
      </w:r>
    </w:p>
    <w:p w:rsidR="00EA3FF9" w:rsidRDefault="007536B3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Una NUOVA collana di guide per il docente, per ogni disciplina e per ogni anno scolastico, suddivise in 3 volumi: </w:t>
      </w:r>
      <w:r>
        <w:rPr>
          <w:rFonts w:ascii="Arial" w:hAnsi="Arial" w:cs="Arial"/>
          <w:b/>
          <w:sz w:val="20"/>
          <w:szCs w:val="20"/>
        </w:rPr>
        <w:t xml:space="preserve">GUIDA </w:t>
      </w:r>
      <w:r>
        <w:rPr>
          <w:rFonts w:ascii="Arial" w:hAnsi="Arial" w:cs="Arial"/>
          <w:sz w:val="20"/>
          <w:szCs w:val="20"/>
        </w:rPr>
        <w:t xml:space="preserve">per il docente, </w:t>
      </w:r>
      <w:r>
        <w:rPr>
          <w:rFonts w:ascii="Arial" w:hAnsi="Arial" w:cs="Arial"/>
          <w:b/>
          <w:sz w:val="20"/>
          <w:szCs w:val="20"/>
        </w:rPr>
        <w:t>SCHEDARIO</w:t>
      </w:r>
      <w:r>
        <w:rPr>
          <w:rFonts w:ascii="Arial" w:hAnsi="Arial" w:cs="Arial"/>
          <w:sz w:val="20"/>
          <w:szCs w:val="20"/>
        </w:rPr>
        <w:t xml:space="preserve"> fotocopiabile e </w:t>
      </w:r>
      <w:r>
        <w:rPr>
          <w:rFonts w:ascii="Arial" w:hAnsi="Arial" w:cs="Arial"/>
          <w:b/>
          <w:sz w:val="20"/>
          <w:szCs w:val="20"/>
        </w:rPr>
        <w:t>QUADERNO</w:t>
      </w:r>
      <w:r>
        <w:rPr>
          <w:rFonts w:ascii="Arial" w:hAnsi="Arial" w:cs="Arial"/>
          <w:sz w:val="20"/>
          <w:szCs w:val="20"/>
        </w:rPr>
        <w:t xml:space="preserve"> operativo. Uno strumento flessibile che vuole accompagnare l’insegnante, ma anche l’allievo, attraverso itinerari di apprendimento per la </w:t>
      </w:r>
      <w:r>
        <w:rPr>
          <w:rFonts w:ascii="Arial" w:hAnsi="Arial" w:cs="Arial"/>
          <w:b/>
          <w:sz w:val="20"/>
          <w:szCs w:val="20"/>
        </w:rPr>
        <w:t>progettazione didattica</w:t>
      </w:r>
      <w:r>
        <w:rPr>
          <w:rFonts w:ascii="Arial" w:hAnsi="Arial" w:cs="Arial"/>
          <w:sz w:val="20"/>
          <w:szCs w:val="20"/>
        </w:rPr>
        <w:t>.</w:t>
      </w:r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9788826136462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960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3646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2ª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9788826136479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732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3647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9788826136486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984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3648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9788826136707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2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9788826136714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9788826136721 </w:t>
            </w:r>
            <w:br/>
          </w:p>
        </w:tc>
      </w:tr>
    </w:tbl>
    <w:sectPr w:rsidR="00EA3FF9">
      <w:pgSz w:w="11906" w:h="16838"/>
      <w:pgMar w:top="448" w:right="612" w:bottom="1134" w:left="57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8AC"/>
    <w:multiLevelType w:val="multilevel"/>
    <w:tmpl w:val="A142CC3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FF9"/>
    <w:rsid w:val="00094421"/>
    <w:rsid w:val="001829E5"/>
    <w:rsid w:val="00275EBE"/>
    <w:rsid w:val="003E7CD9"/>
    <w:rsid w:val="003F1A09"/>
    <w:rsid w:val="004A62F1"/>
    <w:rsid w:val="005A4B0A"/>
    <w:rsid w:val="005F2D8C"/>
    <w:rsid w:val="006A6030"/>
    <w:rsid w:val="006D44F1"/>
    <w:rsid w:val="007536B3"/>
    <w:rsid w:val="007D50E5"/>
    <w:rsid w:val="00942AEC"/>
    <w:rsid w:val="00953CBD"/>
    <w:rsid w:val="00D2528E"/>
    <w:rsid w:val="00D90EA9"/>
    <w:rsid w:val="00D93BE8"/>
    <w:rsid w:val="00EA3FF9"/>
    <w:rsid w:val="00F17FE7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6C24B1-4426-C84F-B24E-B7F19D2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AEC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1"/>
    <w:link w:val="Titolo1Carattere"/>
    <w:qFormat/>
    <w:rsid w:val="0064597A"/>
    <w:pPr>
      <w:keepNext/>
      <w:widowControl w:val="0"/>
      <w:numPr>
        <w:numId w:val="1"/>
      </w:numPr>
      <w:spacing w:line="360" w:lineRule="auto"/>
      <w:outlineLvl w:val="0"/>
    </w:pPr>
    <w:rPr>
      <w:rFonts w:ascii="Calibri" w:eastAsia="Calibri" w:hAnsi="Calibri"/>
      <w:b/>
      <w:sz w:val="2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64597A"/>
    <w:rPr>
      <w:rFonts w:ascii="Times New Roman" w:eastAsia="SimSun" w:hAnsi="Times New Roman" w:cs="Times New Roman"/>
      <w:b/>
      <w:kern w:val="2"/>
      <w:sz w:val="28"/>
      <w:lang w:eastAsia="zh-CN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customStyle="1" w:styleId="Normale1">
    <w:name w:val="Normale1"/>
    <w:qFormat/>
    <w:rsid w:val="0064597A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it-IT"/>
    </w:rPr>
  </w:style>
  <w:style w:type="paragraph" w:customStyle="1" w:styleId="Corpodel">
    <w:name w:val="Corpo del"/>
    <w:basedOn w:val="Normale1"/>
    <w:qFormat/>
    <w:rsid w:val="0064597A"/>
    <w:pPr>
      <w:spacing w:after="120"/>
    </w:pPr>
  </w:style>
  <w:style w:type="paragraph" w:customStyle="1" w:styleId="ormal">
    <w:name w:val="ormal"/>
    <w:qFormat/>
    <w:rsid w:val="0064597A"/>
    <w:pPr>
      <w:widowControl w:val="0"/>
      <w:suppressAutoHyphens/>
    </w:pPr>
    <w:rPr>
      <w:rFonts w:ascii="Helvetica" w:eastAsia="Times New Roman" w:hAnsi="Helvetica" w:cs="Courier New Bold Italic"/>
      <w:sz w:val="24"/>
      <w:szCs w:val="24"/>
      <w:lang w:eastAsia="zh-CN" w:bidi="it-IT"/>
    </w:rPr>
  </w:style>
  <w:style w:type="paragraph" w:customStyle="1" w:styleId="Didefault">
    <w:name w:val="Di default"/>
    <w:qFormat/>
    <w:rsid w:val="0064597A"/>
    <w:pPr>
      <w:suppressAutoHyphens/>
    </w:pPr>
    <w:rPr>
      <w:rFonts w:ascii="Helvetica" w:eastAsia="Times New Roman" w:hAnsi="Helvetica" w:cs="Arial Unicode MS"/>
      <w:color w:val="000000"/>
      <w:kern w:val="2"/>
      <w:sz w:val="22"/>
      <w:szCs w:val="22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2020-02-25T16:37:00Z</cp:lastPrinted>
  <dcterms:created xsi:type="dcterms:W3CDTF">2021-05-13T07:02:00Z</dcterms:created>
  <dcterms:modified xsi:type="dcterms:W3CDTF">2021-05-13T07:02:00Z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